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BC67E2" w:rsidRPr="00BC67E2" w:rsidRDefault="00BC67E2" w:rsidP="00BC67E2">
      <w:pPr>
        <w:autoSpaceDE w:val="0"/>
        <w:autoSpaceDN w:val="0"/>
        <w:adjustRightInd w:val="0"/>
        <w:spacing w:after="0" w:line="240" w:lineRule="auto"/>
        <w:jc w:val="center"/>
        <w:rPr>
          <w:rFonts w:cs="TT5At00"/>
          <w:color w:val="000000"/>
          <w:sz w:val="52"/>
          <w:szCs w:val="52"/>
        </w:rPr>
      </w:pPr>
    </w:p>
    <w:p w:rsidR="0004124A" w:rsidRPr="00BC67E2" w:rsidRDefault="00BC67E2" w:rsidP="00BC67E2">
      <w:pPr>
        <w:autoSpaceDE w:val="0"/>
        <w:autoSpaceDN w:val="0"/>
        <w:adjustRightInd w:val="0"/>
        <w:spacing w:after="0" w:line="480" w:lineRule="auto"/>
        <w:jc w:val="center"/>
        <w:rPr>
          <w:rFonts w:cs="TT5At00"/>
          <w:b/>
          <w:color w:val="000000"/>
          <w:sz w:val="52"/>
          <w:szCs w:val="52"/>
        </w:rPr>
      </w:pPr>
      <w:r w:rsidRPr="00BC67E2">
        <w:rPr>
          <w:rFonts w:cs="TT5At00"/>
          <w:b/>
          <w:color w:val="000000"/>
          <w:sz w:val="52"/>
          <w:szCs w:val="52"/>
        </w:rPr>
        <w:t>HELLERUP FÆGTE-KLUB</w:t>
      </w:r>
    </w:p>
    <w:p w:rsidR="0004124A" w:rsidRPr="00BC67E2" w:rsidRDefault="00BC67E2" w:rsidP="00BC67E2">
      <w:pPr>
        <w:autoSpaceDE w:val="0"/>
        <w:autoSpaceDN w:val="0"/>
        <w:adjustRightInd w:val="0"/>
        <w:spacing w:after="0" w:line="480" w:lineRule="auto"/>
        <w:jc w:val="center"/>
        <w:rPr>
          <w:rFonts w:cs="TT5At00"/>
          <w:b/>
          <w:color w:val="000000"/>
          <w:sz w:val="52"/>
          <w:szCs w:val="52"/>
        </w:rPr>
      </w:pPr>
      <w:r w:rsidRPr="00BC67E2">
        <w:rPr>
          <w:rFonts w:cs="TT5At00"/>
          <w:b/>
          <w:color w:val="000000"/>
          <w:sz w:val="52"/>
          <w:szCs w:val="52"/>
        </w:rPr>
        <w:t>STÆVNE</w:t>
      </w:r>
      <w:r w:rsidR="005D24AF">
        <w:rPr>
          <w:rFonts w:cs="TT5At00"/>
          <w:b/>
          <w:color w:val="000000"/>
          <w:sz w:val="52"/>
          <w:szCs w:val="52"/>
        </w:rPr>
        <w:t>RETNINGSLINJER</w:t>
      </w:r>
    </w:p>
    <w:p w:rsidR="0004124A" w:rsidRPr="00BC67E2" w:rsidRDefault="00AB682C" w:rsidP="00BC67E2">
      <w:pPr>
        <w:autoSpaceDE w:val="0"/>
        <w:autoSpaceDN w:val="0"/>
        <w:adjustRightInd w:val="0"/>
        <w:spacing w:after="0" w:line="480" w:lineRule="auto"/>
        <w:jc w:val="center"/>
        <w:rPr>
          <w:rFonts w:cs="TT5At00"/>
          <w:b/>
          <w:color w:val="000000"/>
          <w:sz w:val="52"/>
          <w:szCs w:val="52"/>
        </w:rPr>
      </w:pPr>
      <w:r>
        <w:rPr>
          <w:rFonts w:cs="TT5At00"/>
          <w:b/>
          <w:color w:val="000000"/>
          <w:sz w:val="52"/>
          <w:szCs w:val="52"/>
        </w:rPr>
        <w:t>SÆSON 2017 – 2018</w:t>
      </w:r>
    </w:p>
    <w:p w:rsidR="0004124A" w:rsidRPr="00BC67E2" w:rsidRDefault="0004124A" w:rsidP="00BC67E2">
      <w:pPr>
        <w:autoSpaceDE w:val="0"/>
        <w:autoSpaceDN w:val="0"/>
        <w:adjustRightInd w:val="0"/>
        <w:spacing w:after="0" w:line="240" w:lineRule="auto"/>
        <w:jc w:val="center"/>
        <w:rPr>
          <w:rFonts w:cs="TT59t00"/>
          <w:color w:val="FF0000"/>
          <w:sz w:val="24"/>
          <w:szCs w:val="24"/>
        </w:rPr>
      </w:pPr>
    </w:p>
    <w:p w:rsidR="0004124A" w:rsidRPr="00BC67E2" w:rsidRDefault="0004124A">
      <w:pPr>
        <w:rPr>
          <w:rFonts w:cs="TT5At00"/>
          <w:color w:val="000000"/>
          <w:sz w:val="32"/>
          <w:szCs w:val="32"/>
        </w:rPr>
      </w:pPr>
      <w:r w:rsidRPr="00BC67E2">
        <w:rPr>
          <w:rFonts w:cs="TT5At00"/>
          <w:color w:val="000000"/>
          <w:sz w:val="32"/>
          <w:szCs w:val="32"/>
        </w:rPr>
        <w:br w:type="page"/>
      </w: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lastRenderedPageBreak/>
        <w:t>Indledning:</w:t>
      </w:r>
    </w:p>
    <w:p w:rsidR="0004124A" w:rsidRPr="00BC67E2" w:rsidRDefault="00662BF9" w:rsidP="0004124A">
      <w:pPr>
        <w:autoSpaceDE w:val="0"/>
        <w:autoSpaceDN w:val="0"/>
        <w:adjustRightInd w:val="0"/>
        <w:spacing w:after="0" w:line="240" w:lineRule="auto"/>
        <w:jc w:val="both"/>
        <w:rPr>
          <w:rFonts w:cs="TT59t00"/>
          <w:color w:val="000000"/>
          <w:sz w:val="24"/>
          <w:szCs w:val="24"/>
        </w:rPr>
      </w:pPr>
      <w:r>
        <w:rPr>
          <w:rFonts w:cs="TT59t00"/>
          <w:color w:val="000000"/>
          <w:sz w:val="24"/>
          <w:szCs w:val="24"/>
        </w:rPr>
        <w:t>L</w:t>
      </w:r>
      <w:r w:rsidR="0004124A" w:rsidRPr="00BC67E2">
        <w:rPr>
          <w:rFonts w:cs="TT59t00"/>
          <w:color w:val="000000"/>
          <w:sz w:val="24"/>
          <w:szCs w:val="24"/>
        </w:rPr>
        <w:t>iste</w:t>
      </w:r>
      <w:r>
        <w:rPr>
          <w:rFonts w:cs="TT59t00"/>
          <w:color w:val="000000"/>
          <w:sz w:val="24"/>
          <w:szCs w:val="24"/>
        </w:rPr>
        <w:t>n</w:t>
      </w:r>
      <w:r w:rsidR="0004124A" w:rsidRPr="00BC67E2">
        <w:rPr>
          <w:rFonts w:cs="TT59t00"/>
          <w:color w:val="000000"/>
          <w:sz w:val="24"/>
          <w:szCs w:val="24"/>
        </w:rPr>
        <w:t xml:space="preserve"> over stævner </w:t>
      </w:r>
      <w:r w:rsidR="002E6140">
        <w:rPr>
          <w:rFonts w:cs="TT59t00"/>
          <w:color w:val="000000"/>
          <w:sz w:val="24"/>
          <w:szCs w:val="24"/>
        </w:rPr>
        <w:t>tager sit udgangspunkt i, hvilke stævner, klubben generelt anbefaler sine medlemmer at deltage i</w:t>
      </w:r>
      <w:r w:rsidR="0004124A" w:rsidRPr="00BC67E2">
        <w:rPr>
          <w:rFonts w:cs="TT59t00"/>
          <w:color w:val="000000"/>
          <w:sz w:val="24"/>
          <w:szCs w:val="24"/>
        </w:rPr>
        <w:t xml:space="preserve">. Der vil sæsonen igennem være </w:t>
      </w:r>
      <w:r w:rsidR="00593268" w:rsidRPr="00BC67E2">
        <w:rPr>
          <w:rFonts w:cs="TT59t00"/>
          <w:color w:val="000000"/>
          <w:sz w:val="24"/>
          <w:szCs w:val="24"/>
        </w:rPr>
        <w:t>ændringer og tilføjelser. Man bedes derfor jævnligt kigge på klubbens og Dansk Fægte-Forbunds hjemmeside</w:t>
      </w:r>
      <w:r w:rsidR="0004124A" w:rsidRPr="00BC67E2">
        <w:rPr>
          <w:rFonts w:cs="TT59t00"/>
          <w:color w:val="000000"/>
          <w:sz w:val="24"/>
          <w:szCs w:val="24"/>
        </w:rPr>
        <w:t xml:space="preserve"> for at holde sig informeret om ændringer. Den seneste stævneplan vil altid kunne findes på hjemmesiden</w:t>
      </w:r>
      <w:r w:rsidR="00593268" w:rsidRPr="00BC67E2">
        <w:rPr>
          <w:rFonts w:cs="TT5At00"/>
          <w:color w:val="000000"/>
          <w:sz w:val="24"/>
          <w:szCs w:val="24"/>
        </w:rPr>
        <w:t>.</w:t>
      </w:r>
    </w:p>
    <w:p w:rsidR="0004124A" w:rsidRPr="00BC67E2" w:rsidRDefault="0004124A" w:rsidP="0004124A">
      <w:pPr>
        <w:autoSpaceDE w:val="0"/>
        <w:autoSpaceDN w:val="0"/>
        <w:adjustRightInd w:val="0"/>
        <w:spacing w:after="0" w:line="240" w:lineRule="auto"/>
        <w:jc w:val="both"/>
        <w:rPr>
          <w:rFonts w:cs="TT59t00"/>
          <w:color w:val="000000"/>
          <w:sz w:val="24"/>
          <w:szCs w:val="24"/>
        </w:rPr>
      </w:pPr>
    </w:p>
    <w:p w:rsidR="0004124A" w:rsidRPr="00BC67E2" w:rsidRDefault="00AB682C" w:rsidP="0004124A">
      <w:pPr>
        <w:autoSpaceDE w:val="0"/>
        <w:autoSpaceDN w:val="0"/>
        <w:adjustRightInd w:val="0"/>
        <w:spacing w:after="0" w:line="240" w:lineRule="auto"/>
        <w:jc w:val="both"/>
        <w:rPr>
          <w:rFonts w:cs="TT5At00"/>
          <w:b/>
          <w:color w:val="000000"/>
          <w:sz w:val="32"/>
          <w:szCs w:val="32"/>
        </w:rPr>
      </w:pPr>
      <w:r>
        <w:rPr>
          <w:rFonts w:cs="TT5At00"/>
          <w:b/>
          <w:color w:val="000000"/>
          <w:sz w:val="32"/>
          <w:szCs w:val="32"/>
        </w:rPr>
        <w:t>Aldersgrupper sæson 2017/2018</w:t>
      </w:r>
      <w:r w:rsidR="0004124A" w:rsidRPr="00BC67E2">
        <w:rPr>
          <w:rFonts w:cs="TT5At00"/>
          <w:b/>
          <w:color w:val="000000"/>
          <w:sz w:val="32"/>
          <w:szCs w:val="32"/>
        </w:rPr>
        <w:t>:</w:t>
      </w:r>
    </w:p>
    <w:tbl>
      <w:tblPr>
        <w:tblW w:w="9654" w:type="dxa"/>
        <w:tblInd w:w="55" w:type="dxa"/>
        <w:tblCellMar>
          <w:left w:w="70" w:type="dxa"/>
          <w:right w:w="70" w:type="dxa"/>
        </w:tblCellMar>
        <w:tblLook w:val="04A0" w:firstRow="1" w:lastRow="0" w:firstColumn="1" w:lastColumn="0" w:noHBand="0" w:noVBand="1"/>
      </w:tblPr>
      <w:tblGrid>
        <w:gridCol w:w="2283"/>
        <w:gridCol w:w="2694"/>
        <w:gridCol w:w="2835"/>
        <w:gridCol w:w="1842"/>
      </w:tblGrid>
      <w:tr w:rsidR="0004124A" w:rsidRPr="00BC67E2" w:rsidTr="00026FA7">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At00"/>
                <w:color w:val="000000"/>
                <w:sz w:val="24"/>
                <w:szCs w:val="24"/>
                <w:lang w:eastAsia="da-DK"/>
              </w:rPr>
              <w:t>Kategori:</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Fødselsår: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Klingestørrelser:</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Udstyrskrav:</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9t00"/>
                <w:color w:val="000000"/>
                <w:sz w:val="24"/>
                <w:szCs w:val="24"/>
                <w:lang w:eastAsia="da-DK"/>
              </w:rPr>
              <w:t xml:space="preserve">Senior: </w:t>
            </w:r>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AB682C" w:rsidP="0004124A">
            <w:pPr>
              <w:spacing w:after="0" w:line="240" w:lineRule="auto"/>
              <w:jc w:val="both"/>
              <w:rPr>
                <w:rFonts w:eastAsia="Times New Roman" w:cs="Times New Roman"/>
                <w:color w:val="000000"/>
                <w:sz w:val="24"/>
                <w:szCs w:val="24"/>
                <w:lang w:eastAsia="da-DK"/>
              </w:rPr>
            </w:pPr>
            <w:r>
              <w:rPr>
                <w:rFonts w:eastAsia="Times New Roman" w:cs="Times New Roman"/>
                <w:color w:val="000000"/>
                <w:sz w:val="24"/>
                <w:szCs w:val="24"/>
                <w:lang w:eastAsia="da-DK"/>
              </w:rPr>
              <w:t>1997</w:t>
            </w:r>
            <w:r w:rsidR="0004124A" w:rsidRPr="00BC67E2">
              <w:rPr>
                <w:rFonts w:eastAsia="Times New Roman" w:cs="Times New Roman"/>
                <w:color w:val="000000"/>
                <w:sz w:val="24"/>
                <w:szCs w:val="24"/>
                <w:lang w:eastAsia="da-DK"/>
              </w:rPr>
              <w:t xml:space="preserve"> og ældre</w:t>
            </w:r>
          </w:p>
        </w:tc>
        <w:tc>
          <w:tcPr>
            <w:tcW w:w="2835"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5</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FIE</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9t00"/>
                <w:color w:val="000000"/>
                <w:sz w:val="24"/>
                <w:szCs w:val="24"/>
                <w:lang w:eastAsia="da-DK"/>
              </w:rPr>
              <w:t>Junior:</w:t>
            </w:r>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1998, 1999</w:t>
            </w:r>
            <w:r w:rsidR="00AB682C">
              <w:rPr>
                <w:rFonts w:eastAsia="Times New Roman" w:cs="Times New Roman"/>
                <w:color w:val="000000"/>
                <w:sz w:val="24"/>
                <w:szCs w:val="24"/>
                <w:lang w:eastAsia="da-DK"/>
              </w:rPr>
              <w:t xml:space="preserve"> og 2000</w:t>
            </w:r>
          </w:p>
        </w:tc>
        <w:tc>
          <w:tcPr>
            <w:tcW w:w="2835"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5</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FIE</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9t00"/>
                <w:color w:val="000000"/>
                <w:sz w:val="24"/>
                <w:szCs w:val="24"/>
                <w:lang w:eastAsia="da-DK"/>
              </w:rPr>
              <w:t>Kadet:</w:t>
            </w:r>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2001, 2002</w:t>
            </w:r>
            <w:r w:rsidR="00AB682C">
              <w:rPr>
                <w:rFonts w:eastAsia="Times New Roman" w:cs="Times New Roman"/>
                <w:color w:val="000000"/>
                <w:sz w:val="24"/>
                <w:szCs w:val="24"/>
                <w:lang w:eastAsia="da-DK"/>
              </w:rPr>
              <w:t xml:space="preserve"> og 2003</w:t>
            </w:r>
          </w:p>
        </w:tc>
        <w:tc>
          <w:tcPr>
            <w:tcW w:w="2835"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5</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FIE</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9t00"/>
                <w:color w:val="000000"/>
                <w:sz w:val="24"/>
                <w:szCs w:val="24"/>
                <w:lang w:eastAsia="da-DK"/>
              </w:rPr>
              <w:t>Dreng/pige</w:t>
            </w:r>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AB682C" w:rsidP="0004124A">
            <w:pPr>
              <w:spacing w:after="0" w:line="240" w:lineRule="auto"/>
              <w:jc w:val="both"/>
              <w:rPr>
                <w:rFonts w:eastAsia="Times New Roman" w:cs="Times New Roman"/>
                <w:color w:val="000000"/>
                <w:sz w:val="24"/>
                <w:szCs w:val="24"/>
                <w:lang w:eastAsia="da-DK"/>
              </w:rPr>
            </w:pPr>
            <w:r>
              <w:rPr>
                <w:rFonts w:eastAsia="Times New Roman" w:cs="Times New Roman"/>
                <w:color w:val="000000"/>
                <w:sz w:val="24"/>
                <w:szCs w:val="24"/>
                <w:lang w:eastAsia="da-DK"/>
              </w:rPr>
              <w:t>2004 og 2005</w:t>
            </w:r>
          </w:p>
        </w:tc>
        <w:tc>
          <w:tcPr>
            <w:tcW w:w="2835"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0, 1, 2, 3, 4, 5</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FIE</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T59t00"/>
                <w:color w:val="000000"/>
                <w:sz w:val="24"/>
                <w:szCs w:val="24"/>
                <w:lang w:eastAsia="da-DK"/>
              </w:rPr>
              <w:t>Puslinge</w:t>
            </w:r>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AB682C" w:rsidP="0004124A">
            <w:pPr>
              <w:spacing w:after="0" w:line="240" w:lineRule="auto"/>
              <w:jc w:val="both"/>
              <w:rPr>
                <w:rFonts w:eastAsia="Times New Roman" w:cs="Times New Roman"/>
                <w:color w:val="000000"/>
                <w:sz w:val="24"/>
                <w:szCs w:val="24"/>
                <w:lang w:eastAsia="da-DK"/>
              </w:rPr>
            </w:pPr>
            <w:r>
              <w:rPr>
                <w:rFonts w:eastAsia="Times New Roman" w:cs="Times New Roman"/>
                <w:color w:val="000000"/>
                <w:sz w:val="24"/>
                <w:szCs w:val="24"/>
                <w:lang w:eastAsia="da-DK"/>
              </w:rPr>
              <w:t>2006 og 2007</w:t>
            </w:r>
          </w:p>
        </w:tc>
        <w:tc>
          <w:tcPr>
            <w:tcW w:w="2835"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0, 1, 2</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FFE/FIE</w:t>
            </w:r>
          </w:p>
        </w:tc>
      </w:tr>
      <w:tr w:rsidR="0004124A" w:rsidRPr="00BC67E2" w:rsidTr="00026FA7">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proofErr w:type="spellStart"/>
            <w:r w:rsidRPr="00BC67E2">
              <w:rPr>
                <w:rFonts w:eastAsia="Times New Roman" w:cs="TT59t00"/>
                <w:color w:val="000000"/>
                <w:sz w:val="24"/>
                <w:szCs w:val="24"/>
                <w:lang w:eastAsia="da-DK"/>
              </w:rPr>
              <w:t>Miniorer</w:t>
            </w:r>
            <w:proofErr w:type="spellEnd"/>
          </w:p>
        </w:tc>
        <w:tc>
          <w:tcPr>
            <w:tcW w:w="2694" w:type="dxa"/>
            <w:tcBorders>
              <w:top w:val="nil"/>
              <w:left w:val="nil"/>
              <w:bottom w:val="single" w:sz="4" w:space="0" w:color="auto"/>
              <w:right w:val="single" w:sz="4" w:space="0" w:color="auto"/>
            </w:tcBorders>
            <w:shd w:val="clear" w:color="auto" w:fill="auto"/>
            <w:noWrap/>
            <w:vAlign w:val="center"/>
            <w:hideMark/>
          </w:tcPr>
          <w:p w:rsidR="0004124A" w:rsidRPr="00BC67E2" w:rsidRDefault="00AB682C" w:rsidP="0004124A">
            <w:pPr>
              <w:spacing w:after="0" w:line="240" w:lineRule="auto"/>
              <w:jc w:val="both"/>
              <w:rPr>
                <w:rFonts w:eastAsia="Times New Roman" w:cs="Times New Roman"/>
                <w:color w:val="000000"/>
                <w:sz w:val="24"/>
                <w:szCs w:val="24"/>
                <w:lang w:eastAsia="da-DK"/>
              </w:rPr>
            </w:pPr>
            <w:r>
              <w:rPr>
                <w:rFonts w:eastAsia="Times New Roman" w:cs="Times New Roman"/>
                <w:color w:val="000000"/>
                <w:sz w:val="24"/>
                <w:szCs w:val="24"/>
                <w:lang w:eastAsia="da-DK"/>
              </w:rPr>
              <w:t>2008</w:t>
            </w:r>
            <w:r w:rsidR="0004124A" w:rsidRPr="00BC67E2">
              <w:rPr>
                <w:rFonts w:eastAsia="Times New Roman" w:cs="Times New Roman"/>
                <w:color w:val="000000"/>
                <w:sz w:val="24"/>
                <w:szCs w:val="24"/>
                <w:lang w:eastAsia="da-DK"/>
              </w:rPr>
              <w:t xml:space="preserve"> og yngre </w:t>
            </w:r>
          </w:p>
        </w:tc>
        <w:tc>
          <w:tcPr>
            <w:tcW w:w="2835" w:type="dxa"/>
            <w:tcBorders>
              <w:top w:val="nil"/>
              <w:left w:val="nil"/>
              <w:bottom w:val="single" w:sz="4" w:space="0" w:color="auto"/>
              <w:right w:val="single" w:sz="4" w:space="0" w:color="auto"/>
            </w:tcBorders>
            <w:shd w:val="clear" w:color="auto" w:fill="auto"/>
            <w:noWrap/>
            <w:vAlign w:val="bottom"/>
            <w:hideMark/>
          </w:tcPr>
          <w:p w:rsidR="0004124A" w:rsidRPr="00BC67E2" w:rsidRDefault="0004124A" w:rsidP="0004124A">
            <w:pPr>
              <w:spacing w:after="0" w:line="240" w:lineRule="auto"/>
              <w:rPr>
                <w:rFonts w:eastAsia="Times New Roman" w:cs="Times New Roman"/>
                <w:color w:val="000000"/>
                <w:sz w:val="24"/>
                <w:szCs w:val="24"/>
                <w:lang w:eastAsia="da-DK"/>
              </w:rPr>
            </w:pPr>
            <w:r w:rsidRPr="00BC67E2">
              <w:rPr>
                <w:rFonts w:eastAsia="Times New Roman" w:cs="Times New Roman"/>
                <w:color w:val="000000"/>
                <w:sz w:val="24"/>
                <w:szCs w:val="24"/>
                <w:lang w:eastAsia="da-DK"/>
              </w:rPr>
              <w:t>Klinge str. 0</w:t>
            </w:r>
          </w:p>
        </w:tc>
        <w:tc>
          <w:tcPr>
            <w:tcW w:w="1842" w:type="dxa"/>
            <w:tcBorders>
              <w:top w:val="nil"/>
              <w:left w:val="nil"/>
              <w:bottom w:val="single" w:sz="4" w:space="0" w:color="auto"/>
              <w:right w:val="single" w:sz="4" w:space="0" w:color="auto"/>
            </w:tcBorders>
            <w:shd w:val="clear" w:color="auto" w:fill="auto"/>
            <w:noWrap/>
            <w:vAlign w:val="center"/>
            <w:hideMark/>
          </w:tcPr>
          <w:p w:rsidR="0004124A" w:rsidRPr="00BC67E2" w:rsidRDefault="0004124A" w:rsidP="0004124A">
            <w:pPr>
              <w:spacing w:after="0" w:line="240" w:lineRule="auto"/>
              <w:jc w:val="both"/>
              <w:rPr>
                <w:rFonts w:eastAsia="Times New Roman" w:cs="Times New Roman"/>
                <w:color w:val="000000"/>
                <w:sz w:val="24"/>
                <w:szCs w:val="24"/>
                <w:lang w:eastAsia="da-DK"/>
              </w:rPr>
            </w:pPr>
            <w:r w:rsidRPr="00BC67E2">
              <w:rPr>
                <w:rFonts w:eastAsia="Times New Roman" w:cs="Times New Roman"/>
                <w:color w:val="000000"/>
                <w:sz w:val="24"/>
                <w:szCs w:val="24"/>
                <w:lang w:eastAsia="da-DK"/>
              </w:rPr>
              <w:t>FFE/FIE</w:t>
            </w:r>
          </w:p>
        </w:tc>
      </w:tr>
    </w:tbl>
    <w:p w:rsidR="0004124A" w:rsidRPr="00BC67E2" w:rsidRDefault="0004124A" w:rsidP="0004124A">
      <w:pPr>
        <w:autoSpaceDE w:val="0"/>
        <w:autoSpaceDN w:val="0"/>
        <w:adjustRightInd w:val="0"/>
        <w:spacing w:after="0" w:line="240" w:lineRule="auto"/>
        <w:jc w:val="both"/>
        <w:rPr>
          <w:rFonts w:cs="TT5At00"/>
          <w:color w:val="000000"/>
          <w:sz w:val="32"/>
          <w:szCs w:val="32"/>
        </w:rPr>
      </w:pP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Intensitet og sværhedsgrad:</w:t>
      </w:r>
    </w:p>
    <w:p w:rsidR="0004124A" w:rsidRPr="00BC67E2" w:rsidRDefault="0004124A" w:rsidP="0004124A">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Det er altid vigtigt at finde stævner</w:t>
      </w:r>
      <w:r w:rsidR="002E6140">
        <w:rPr>
          <w:rFonts w:cs="TT59t00"/>
          <w:color w:val="000000"/>
          <w:sz w:val="24"/>
          <w:szCs w:val="24"/>
        </w:rPr>
        <w:t>,</w:t>
      </w:r>
      <w:r w:rsidRPr="00BC67E2">
        <w:rPr>
          <w:rFonts w:cs="TT59t00"/>
          <w:color w:val="000000"/>
          <w:sz w:val="24"/>
          <w:szCs w:val="24"/>
        </w:rPr>
        <w:t xml:space="preserve"> der passer godt til det niveau man er på. </w:t>
      </w:r>
      <w:r w:rsidR="00593268" w:rsidRPr="00BC67E2">
        <w:rPr>
          <w:rFonts w:cs="TT59t00"/>
          <w:color w:val="000000"/>
          <w:sz w:val="24"/>
          <w:szCs w:val="24"/>
        </w:rPr>
        <w:t>Spørg derfor din træner, hvilke stævner der passer til dig og dit niveau.</w:t>
      </w:r>
    </w:p>
    <w:p w:rsidR="00593268" w:rsidRPr="00BC67E2" w:rsidRDefault="00593268" w:rsidP="0004124A">
      <w:pPr>
        <w:autoSpaceDE w:val="0"/>
        <w:autoSpaceDN w:val="0"/>
        <w:adjustRightInd w:val="0"/>
        <w:spacing w:after="0" w:line="240" w:lineRule="auto"/>
        <w:jc w:val="both"/>
        <w:rPr>
          <w:rFonts w:cs="TT5At00"/>
          <w:color w:val="000000"/>
          <w:sz w:val="32"/>
          <w:szCs w:val="32"/>
        </w:rPr>
      </w:pP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Bestilling af licens:</w:t>
      </w:r>
    </w:p>
    <w:p w:rsidR="00BC67E2" w:rsidRDefault="00BC67E2" w:rsidP="0004124A">
      <w:pPr>
        <w:autoSpaceDE w:val="0"/>
        <w:autoSpaceDN w:val="0"/>
        <w:adjustRightInd w:val="0"/>
        <w:spacing w:after="0" w:line="240" w:lineRule="auto"/>
        <w:jc w:val="both"/>
        <w:rPr>
          <w:rFonts w:cs="TT59t00"/>
          <w:color w:val="000000"/>
          <w:sz w:val="24"/>
          <w:szCs w:val="24"/>
        </w:rPr>
      </w:pPr>
      <w:r>
        <w:rPr>
          <w:rFonts w:cs="TT59t00"/>
          <w:color w:val="000000"/>
          <w:sz w:val="24"/>
          <w:szCs w:val="24"/>
        </w:rPr>
        <w:t>Når du skal deltage i et nationalt stævne, skal du have en national licens. Denne bliver oprettet automatisk til dig ved medlemskab af klubben og er gratis.</w:t>
      </w:r>
    </w:p>
    <w:p w:rsidR="00BC67E2" w:rsidRDefault="00BC67E2" w:rsidP="0004124A">
      <w:pPr>
        <w:autoSpaceDE w:val="0"/>
        <w:autoSpaceDN w:val="0"/>
        <w:adjustRightInd w:val="0"/>
        <w:spacing w:after="0" w:line="240" w:lineRule="auto"/>
        <w:jc w:val="both"/>
        <w:rPr>
          <w:rFonts w:cs="TT59t00"/>
          <w:color w:val="000000"/>
          <w:sz w:val="24"/>
          <w:szCs w:val="24"/>
        </w:rPr>
      </w:pPr>
    </w:p>
    <w:p w:rsidR="00BC67E2" w:rsidRDefault="00BC67E2" w:rsidP="0004124A">
      <w:pPr>
        <w:autoSpaceDE w:val="0"/>
        <w:autoSpaceDN w:val="0"/>
        <w:adjustRightInd w:val="0"/>
        <w:spacing w:after="0" w:line="240" w:lineRule="auto"/>
        <w:jc w:val="both"/>
        <w:rPr>
          <w:rFonts w:cs="TT59t00"/>
          <w:color w:val="000000"/>
          <w:sz w:val="24"/>
          <w:szCs w:val="24"/>
        </w:rPr>
      </w:pPr>
      <w:r>
        <w:rPr>
          <w:rFonts w:cs="TT59t00"/>
          <w:color w:val="000000"/>
          <w:sz w:val="24"/>
          <w:szCs w:val="24"/>
        </w:rPr>
        <w:t xml:space="preserve">Når du skal deltage i et stævne på </w:t>
      </w:r>
      <w:proofErr w:type="spellStart"/>
      <w:r>
        <w:rPr>
          <w:rFonts w:cs="TT59t00"/>
          <w:color w:val="000000"/>
          <w:sz w:val="24"/>
          <w:szCs w:val="24"/>
        </w:rPr>
        <w:t>Cadet</w:t>
      </w:r>
      <w:proofErr w:type="spellEnd"/>
      <w:r>
        <w:rPr>
          <w:rFonts w:cs="TT59t00"/>
          <w:color w:val="000000"/>
          <w:sz w:val="24"/>
          <w:szCs w:val="24"/>
        </w:rPr>
        <w:t xml:space="preserve"> Cir</w:t>
      </w:r>
      <w:r w:rsidR="00026FA7">
        <w:rPr>
          <w:rFonts w:cs="TT59t00"/>
          <w:color w:val="000000"/>
          <w:sz w:val="24"/>
          <w:szCs w:val="24"/>
        </w:rPr>
        <w:t>c</w:t>
      </w:r>
      <w:r>
        <w:rPr>
          <w:rFonts w:cs="TT59t00"/>
          <w:color w:val="000000"/>
          <w:sz w:val="24"/>
          <w:szCs w:val="24"/>
        </w:rPr>
        <w:t>uit-turen</w:t>
      </w:r>
      <w:r w:rsidR="00975611">
        <w:rPr>
          <w:rFonts w:cs="TT59t00"/>
          <w:color w:val="000000"/>
          <w:sz w:val="24"/>
          <w:szCs w:val="24"/>
        </w:rPr>
        <w:t xml:space="preserve"> eller U23-turen, der bliver arrangeret af Den Europæiske Fægtekonføderation</w:t>
      </w:r>
      <w:r>
        <w:rPr>
          <w:rFonts w:cs="TT59t00"/>
          <w:color w:val="000000"/>
          <w:sz w:val="24"/>
          <w:szCs w:val="24"/>
        </w:rPr>
        <w:t xml:space="preserve">, skal du have en EFC-licens. Denne får du ved henvendelse til </w:t>
      </w:r>
      <w:hyperlink r:id="rId7" w:history="1">
        <w:r w:rsidR="001906FC" w:rsidRPr="00FC4C1A">
          <w:rPr>
            <w:rStyle w:val="Hyperlink"/>
            <w:rFonts w:cs="TT59t00"/>
            <w:sz w:val="24"/>
            <w:szCs w:val="24"/>
          </w:rPr>
          <w:t>medlem@hellerupfaegteklub.dk</w:t>
        </w:r>
      </w:hyperlink>
      <w:r>
        <w:rPr>
          <w:rFonts w:cs="TT59t00"/>
          <w:color w:val="000000"/>
          <w:sz w:val="24"/>
          <w:szCs w:val="24"/>
        </w:rPr>
        <w:t xml:space="preserve">. Den koster </w:t>
      </w:r>
      <w:r w:rsidR="00AC6E64">
        <w:rPr>
          <w:rFonts w:cs="TT59t00"/>
          <w:color w:val="000000"/>
          <w:sz w:val="24"/>
          <w:szCs w:val="24"/>
        </w:rPr>
        <w:t>200</w:t>
      </w:r>
      <w:r w:rsidR="001906FC">
        <w:rPr>
          <w:rFonts w:cs="TT59t00"/>
          <w:color w:val="000000"/>
          <w:sz w:val="24"/>
          <w:szCs w:val="24"/>
        </w:rPr>
        <w:t>,- kr.</w:t>
      </w:r>
      <w:r w:rsidR="00975611">
        <w:rPr>
          <w:rFonts w:cs="TT59t00"/>
          <w:color w:val="000000"/>
          <w:sz w:val="24"/>
          <w:szCs w:val="24"/>
        </w:rPr>
        <w:t xml:space="preserve"> pr. sæson, </w:t>
      </w:r>
      <w:r>
        <w:rPr>
          <w:rFonts w:cs="TT59t00"/>
          <w:color w:val="000000"/>
          <w:sz w:val="24"/>
          <w:szCs w:val="24"/>
        </w:rPr>
        <w:t xml:space="preserve">bliver opkrævet </w:t>
      </w:r>
      <w:r w:rsidR="00C232A0">
        <w:rPr>
          <w:rFonts w:cs="TT59t00"/>
          <w:color w:val="000000"/>
          <w:sz w:val="24"/>
          <w:szCs w:val="24"/>
        </w:rPr>
        <w:t xml:space="preserve">midtvejs </w:t>
      </w:r>
      <w:r>
        <w:rPr>
          <w:rFonts w:cs="TT59t00"/>
          <w:color w:val="000000"/>
          <w:sz w:val="24"/>
          <w:szCs w:val="24"/>
        </w:rPr>
        <w:t>via klubmodul</w:t>
      </w:r>
      <w:r w:rsidR="001906FC">
        <w:rPr>
          <w:rFonts w:cs="TT59t00"/>
          <w:color w:val="000000"/>
          <w:sz w:val="24"/>
          <w:szCs w:val="24"/>
        </w:rPr>
        <w:t xml:space="preserve"> i </w:t>
      </w:r>
      <w:r w:rsidR="00C232A0">
        <w:rPr>
          <w:rFonts w:cs="TT59t00"/>
          <w:color w:val="000000"/>
          <w:sz w:val="24"/>
          <w:szCs w:val="24"/>
        </w:rPr>
        <w:t>januar</w:t>
      </w:r>
      <w:r w:rsidR="001906FC">
        <w:rPr>
          <w:rFonts w:cs="TT59t00"/>
          <w:color w:val="000000"/>
          <w:sz w:val="24"/>
          <w:szCs w:val="24"/>
        </w:rPr>
        <w:t xml:space="preserve"> måned</w:t>
      </w:r>
      <w:r w:rsidR="00975611">
        <w:rPr>
          <w:rFonts w:cs="TT59t00"/>
          <w:color w:val="000000"/>
          <w:sz w:val="24"/>
          <w:szCs w:val="24"/>
        </w:rPr>
        <w:t xml:space="preserve"> og bliver fornyet automatisk hvert år</w:t>
      </w:r>
      <w:r>
        <w:rPr>
          <w:rFonts w:cs="TT59t00"/>
          <w:color w:val="000000"/>
          <w:sz w:val="24"/>
          <w:szCs w:val="24"/>
        </w:rPr>
        <w:t>.</w:t>
      </w:r>
    </w:p>
    <w:p w:rsidR="00BC67E2" w:rsidRDefault="00BC67E2" w:rsidP="0004124A">
      <w:pPr>
        <w:autoSpaceDE w:val="0"/>
        <w:autoSpaceDN w:val="0"/>
        <w:adjustRightInd w:val="0"/>
        <w:spacing w:after="0" w:line="240" w:lineRule="auto"/>
        <w:jc w:val="both"/>
        <w:rPr>
          <w:rFonts w:cs="TT59t00"/>
          <w:color w:val="000000"/>
          <w:sz w:val="24"/>
          <w:szCs w:val="24"/>
        </w:rPr>
      </w:pPr>
    </w:p>
    <w:p w:rsidR="00026FA7" w:rsidRDefault="00026FA7" w:rsidP="00026FA7">
      <w:pPr>
        <w:autoSpaceDE w:val="0"/>
        <w:autoSpaceDN w:val="0"/>
        <w:adjustRightInd w:val="0"/>
        <w:spacing w:after="0" w:line="240" w:lineRule="auto"/>
        <w:jc w:val="both"/>
        <w:rPr>
          <w:rFonts w:cs="TT59t00"/>
          <w:color w:val="000000"/>
          <w:sz w:val="24"/>
          <w:szCs w:val="24"/>
        </w:rPr>
      </w:pPr>
      <w:r>
        <w:rPr>
          <w:rFonts w:cs="TT59t00"/>
          <w:color w:val="000000"/>
          <w:sz w:val="24"/>
          <w:szCs w:val="24"/>
        </w:rPr>
        <w:t xml:space="preserve">Når du </w:t>
      </w:r>
      <w:r w:rsidR="001906FC">
        <w:rPr>
          <w:rFonts w:cs="TT59t00"/>
          <w:color w:val="000000"/>
          <w:sz w:val="24"/>
          <w:szCs w:val="24"/>
        </w:rPr>
        <w:t>skal deltage i et international</w:t>
      </w:r>
      <w:r>
        <w:rPr>
          <w:rFonts w:cs="TT59t00"/>
          <w:color w:val="000000"/>
          <w:sz w:val="24"/>
          <w:szCs w:val="24"/>
        </w:rPr>
        <w:t xml:space="preserve">t FIE-stævne, skal du have en FIE-licens. Denne får du ved henvendelse til </w:t>
      </w:r>
      <w:hyperlink r:id="rId8" w:history="1">
        <w:r w:rsidRPr="00605D9C">
          <w:rPr>
            <w:rStyle w:val="Hyperlink"/>
            <w:rFonts w:cs="TT59t00"/>
            <w:sz w:val="24"/>
            <w:szCs w:val="24"/>
          </w:rPr>
          <w:t>medlem@hellerupfaegteklub.dk</w:t>
        </w:r>
      </w:hyperlink>
      <w:r>
        <w:rPr>
          <w:rFonts w:cs="TT59t00"/>
          <w:color w:val="000000"/>
          <w:sz w:val="24"/>
          <w:szCs w:val="24"/>
        </w:rPr>
        <w:t xml:space="preserve">. Den koster </w:t>
      </w:r>
      <w:r w:rsidR="00AC6E64">
        <w:rPr>
          <w:rFonts w:cs="TT59t00"/>
          <w:color w:val="000000"/>
          <w:sz w:val="24"/>
          <w:szCs w:val="24"/>
        </w:rPr>
        <w:t>300</w:t>
      </w:r>
      <w:r w:rsidR="001906FC">
        <w:rPr>
          <w:rFonts w:cs="TT59t00"/>
          <w:color w:val="000000"/>
          <w:sz w:val="24"/>
          <w:szCs w:val="24"/>
        </w:rPr>
        <w:t>,- kr.</w:t>
      </w:r>
      <w:r w:rsidR="00975611">
        <w:rPr>
          <w:rFonts w:cs="TT59t00"/>
          <w:color w:val="000000"/>
          <w:sz w:val="24"/>
          <w:szCs w:val="24"/>
        </w:rPr>
        <w:t xml:space="preserve"> pr. sæson, </w:t>
      </w:r>
      <w:r>
        <w:rPr>
          <w:rFonts w:cs="TT59t00"/>
          <w:color w:val="000000"/>
          <w:sz w:val="24"/>
          <w:szCs w:val="24"/>
        </w:rPr>
        <w:t xml:space="preserve">bliver opkrævet </w:t>
      </w:r>
      <w:r w:rsidR="001906FC">
        <w:rPr>
          <w:rFonts w:cs="TT59t00"/>
          <w:color w:val="000000"/>
          <w:sz w:val="24"/>
          <w:szCs w:val="24"/>
        </w:rPr>
        <w:t xml:space="preserve">forud </w:t>
      </w:r>
      <w:r>
        <w:rPr>
          <w:rFonts w:cs="TT59t00"/>
          <w:color w:val="000000"/>
          <w:sz w:val="24"/>
          <w:szCs w:val="24"/>
        </w:rPr>
        <w:t>via klubmodul</w:t>
      </w:r>
      <w:r w:rsidR="001906FC">
        <w:rPr>
          <w:rFonts w:cs="TT59t00"/>
          <w:color w:val="000000"/>
          <w:sz w:val="24"/>
          <w:szCs w:val="24"/>
        </w:rPr>
        <w:t xml:space="preserve"> i september måned</w:t>
      </w:r>
      <w:r w:rsidR="00975611">
        <w:rPr>
          <w:rFonts w:cs="TT59t00"/>
          <w:color w:val="000000"/>
          <w:sz w:val="24"/>
          <w:szCs w:val="24"/>
        </w:rPr>
        <w:t xml:space="preserve"> og bliver fornyet automatisk hvert år</w:t>
      </w:r>
      <w:r>
        <w:rPr>
          <w:rFonts w:cs="TT59t00"/>
          <w:color w:val="000000"/>
          <w:sz w:val="24"/>
          <w:szCs w:val="24"/>
        </w:rPr>
        <w:t>.</w:t>
      </w:r>
    </w:p>
    <w:p w:rsidR="001906FC" w:rsidRDefault="001906FC" w:rsidP="0004124A">
      <w:pPr>
        <w:autoSpaceDE w:val="0"/>
        <w:autoSpaceDN w:val="0"/>
        <w:adjustRightInd w:val="0"/>
        <w:spacing w:after="0" w:line="240" w:lineRule="auto"/>
        <w:jc w:val="both"/>
        <w:rPr>
          <w:rFonts w:cs="TT59t00"/>
          <w:color w:val="000000"/>
          <w:sz w:val="24"/>
          <w:szCs w:val="24"/>
        </w:rPr>
      </w:pPr>
    </w:p>
    <w:p w:rsidR="00026FA7" w:rsidRDefault="0004124A" w:rsidP="0004124A">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 xml:space="preserve">Du finder </w:t>
      </w:r>
      <w:r w:rsidR="00026FA7">
        <w:rPr>
          <w:rFonts w:cs="TT59t00"/>
          <w:color w:val="000000"/>
          <w:sz w:val="24"/>
          <w:szCs w:val="24"/>
        </w:rPr>
        <w:t>yderligere</w:t>
      </w:r>
      <w:r w:rsidRPr="00BC67E2">
        <w:rPr>
          <w:rFonts w:cs="TT59t00"/>
          <w:color w:val="000000"/>
          <w:sz w:val="24"/>
          <w:szCs w:val="24"/>
        </w:rPr>
        <w:t xml:space="preserve"> oplysninger </w:t>
      </w:r>
      <w:r w:rsidR="00026FA7">
        <w:rPr>
          <w:rFonts w:cs="TT59t00"/>
          <w:color w:val="000000"/>
          <w:sz w:val="24"/>
          <w:szCs w:val="24"/>
        </w:rPr>
        <w:t xml:space="preserve">om licenser på </w:t>
      </w:r>
      <w:hyperlink r:id="rId9" w:history="1">
        <w:r w:rsidR="00026FA7" w:rsidRPr="00605D9C">
          <w:rPr>
            <w:rStyle w:val="Hyperlink"/>
            <w:rFonts w:cs="TT59t00"/>
            <w:sz w:val="24"/>
            <w:szCs w:val="24"/>
          </w:rPr>
          <w:t>www.faegtning.dk</w:t>
        </w:r>
      </w:hyperlink>
      <w:r w:rsidRPr="00BC67E2">
        <w:rPr>
          <w:rFonts w:cs="TT59t00"/>
          <w:color w:val="000000"/>
          <w:sz w:val="24"/>
          <w:szCs w:val="24"/>
        </w:rPr>
        <w:t>.</w:t>
      </w:r>
    </w:p>
    <w:p w:rsidR="0004124A" w:rsidRPr="00BC67E2" w:rsidRDefault="0004124A" w:rsidP="0004124A">
      <w:pPr>
        <w:autoSpaceDE w:val="0"/>
        <w:autoSpaceDN w:val="0"/>
        <w:adjustRightInd w:val="0"/>
        <w:spacing w:after="0" w:line="240" w:lineRule="auto"/>
        <w:jc w:val="both"/>
        <w:rPr>
          <w:rFonts w:cs="TT5At00"/>
          <w:color w:val="000000"/>
          <w:sz w:val="32"/>
          <w:szCs w:val="32"/>
        </w:rPr>
      </w:pPr>
    </w:p>
    <w:p w:rsidR="001906FC" w:rsidRDefault="001906FC">
      <w:pPr>
        <w:rPr>
          <w:rFonts w:cs="TT5At00"/>
          <w:b/>
          <w:color w:val="000000"/>
          <w:sz w:val="32"/>
          <w:szCs w:val="32"/>
        </w:rPr>
      </w:pPr>
      <w:r>
        <w:rPr>
          <w:rFonts w:cs="TT5At00"/>
          <w:b/>
          <w:color w:val="000000"/>
          <w:sz w:val="32"/>
          <w:szCs w:val="32"/>
        </w:rPr>
        <w:br w:type="page"/>
      </w:r>
    </w:p>
    <w:p w:rsidR="001906FC" w:rsidRDefault="001906FC" w:rsidP="001906FC">
      <w:pPr>
        <w:autoSpaceDE w:val="0"/>
        <w:autoSpaceDN w:val="0"/>
        <w:adjustRightInd w:val="0"/>
        <w:spacing w:after="0" w:line="240" w:lineRule="auto"/>
        <w:jc w:val="both"/>
        <w:rPr>
          <w:rFonts w:cs="TT5At00"/>
          <w:b/>
          <w:color w:val="000000"/>
          <w:sz w:val="32"/>
          <w:szCs w:val="32"/>
        </w:rPr>
      </w:pPr>
      <w:r>
        <w:rPr>
          <w:rFonts w:cs="TT5At00"/>
          <w:b/>
          <w:color w:val="000000"/>
          <w:sz w:val="32"/>
          <w:szCs w:val="32"/>
        </w:rPr>
        <w:lastRenderedPageBreak/>
        <w:t>Tilmelding til stævner:</w:t>
      </w:r>
    </w:p>
    <w:p w:rsidR="001906FC" w:rsidRPr="001906FC" w:rsidRDefault="001906FC" w:rsidP="001906FC">
      <w:pPr>
        <w:autoSpaceDE w:val="0"/>
        <w:autoSpaceDN w:val="0"/>
        <w:adjustRightInd w:val="0"/>
        <w:spacing w:after="0" w:line="240" w:lineRule="auto"/>
        <w:jc w:val="both"/>
        <w:rPr>
          <w:rFonts w:cs="TT5At00"/>
          <w:color w:val="000000"/>
          <w:sz w:val="24"/>
          <w:szCs w:val="24"/>
        </w:rPr>
      </w:pPr>
      <w:r w:rsidRPr="001906FC">
        <w:rPr>
          <w:rFonts w:cs="TT5At00"/>
          <w:color w:val="000000"/>
          <w:sz w:val="24"/>
          <w:szCs w:val="24"/>
        </w:rPr>
        <w:t xml:space="preserve">Tilmelding til stævner sker på </w:t>
      </w:r>
      <w:proofErr w:type="spellStart"/>
      <w:r w:rsidRPr="001906FC">
        <w:rPr>
          <w:rFonts w:cs="TT5At00"/>
          <w:color w:val="000000"/>
          <w:sz w:val="24"/>
          <w:szCs w:val="24"/>
        </w:rPr>
        <w:t>white</w:t>
      </w:r>
      <w:proofErr w:type="spellEnd"/>
      <w:r w:rsidRPr="001906FC">
        <w:rPr>
          <w:rFonts w:cs="TT5At00"/>
          <w:color w:val="000000"/>
          <w:sz w:val="24"/>
          <w:szCs w:val="24"/>
        </w:rPr>
        <w:t xml:space="preserve"> board-tavlen nede på salen eller via din træner. Er du i tvivl, er du altid velkommen til at tage fat i din træner.</w:t>
      </w:r>
    </w:p>
    <w:p w:rsidR="001906FC" w:rsidRPr="001906FC" w:rsidRDefault="001906FC" w:rsidP="001906FC">
      <w:pPr>
        <w:autoSpaceDE w:val="0"/>
        <w:autoSpaceDN w:val="0"/>
        <w:adjustRightInd w:val="0"/>
        <w:spacing w:after="0" w:line="240" w:lineRule="auto"/>
        <w:jc w:val="both"/>
        <w:rPr>
          <w:rFonts w:cs="TT5At00"/>
          <w:color w:val="000000"/>
          <w:sz w:val="24"/>
          <w:szCs w:val="24"/>
        </w:rPr>
      </w:pPr>
    </w:p>
    <w:p w:rsidR="001906FC" w:rsidRPr="00BC67E2" w:rsidRDefault="001906FC" w:rsidP="001906FC">
      <w:pPr>
        <w:autoSpaceDE w:val="0"/>
        <w:autoSpaceDN w:val="0"/>
        <w:adjustRightInd w:val="0"/>
        <w:spacing w:after="0" w:line="240" w:lineRule="auto"/>
        <w:jc w:val="both"/>
        <w:rPr>
          <w:rFonts w:cs="TT5At00"/>
          <w:b/>
          <w:color w:val="000000"/>
          <w:sz w:val="32"/>
          <w:szCs w:val="32"/>
        </w:rPr>
      </w:pPr>
      <w:r>
        <w:rPr>
          <w:rFonts w:cs="TT5At00"/>
          <w:b/>
          <w:color w:val="000000"/>
          <w:sz w:val="32"/>
          <w:szCs w:val="32"/>
        </w:rPr>
        <w:t xml:space="preserve">Særligt om </w:t>
      </w:r>
      <w:r w:rsidRPr="00BC67E2">
        <w:rPr>
          <w:rFonts w:cs="TT5At00"/>
          <w:b/>
          <w:color w:val="000000"/>
          <w:sz w:val="32"/>
          <w:szCs w:val="32"/>
        </w:rPr>
        <w:t>World Cup stævner:</w:t>
      </w:r>
    </w:p>
    <w:p w:rsidR="001906FC" w:rsidRPr="00BC67E2" w:rsidRDefault="001906FC" w:rsidP="001906FC">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 xml:space="preserve">HUSK at du ikke, på nogen måde, må melde fra ved et </w:t>
      </w:r>
      <w:proofErr w:type="spellStart"/>
      <w:r w:rsidRPr="00BC67E2">
        <w:rPr>
          <w:rFonts w:cs="TT59t00"/>
          <w:color w:val="000000"/>
          <w:sz w:val="24"/>
          <w:szCs w:val="24"/>
        </w:rPr>
        <w:t>world</w:t>
      </w:r>
      <w:proofErr w:type="spellEnd"/>
      <w:r w:rsidRPr="00BC67E2">
        <w:rPr>
          <w:rFonts w:cs="TT59t00"/>
          <w:color w:val="000000"/>
          <w:sz w:val="24"/>
          <w:szCs w:val="24"/>
        </w:rPr>
        <w:t xml:space="preserve"> cup stævne. Man skal betale 150 € i bøde hvis man ikke møder op. Den regning bliver betalt af fægteren. Du kan kun melde fra</w:t>
      </w:r>
      <w:r w:rsidR="00C232A0">
        <w:rPr>
          <w:rFonts w:cs="TT59t00"/>
          <w:color w:val="000000"/>
          <w:sz w:val="24"/>
          <w:szCs w:val="24"/>
        </w:rPr>
        <w:t>,</w:t>
      </w:r>
      <w:r w:rsidRPr="00BC67E2">
        <w:rPr>
          <w:rFonts w:cs="TT59t00"/>
          <w:color w:val="000000"/>
          <w:sz w:val="24"/>
          <w:szCs w:val="24"/>
        </w:rPr>
        <w:t xml:space="preserve"> hvis du har en lægeerklæring eller hvis f.eks. dit fly bliver aflyst og lign. </w:t>
      </w:r>
      <w:r w:rsidR="00C232A0">
        <w:rPr>
          <w:rFonts w:cs="TT59t00"/>
          <w:color w:val="000000"/>
          <w:sz w:val="24"/>
          <w:szCs w:val="24"/>
        </w:rPr>
        <w:t>Det er a</w:t>
      </w:r>
      <w:r w:rsidRPr="00BC67E2">
        <w:rPr>
          <w:rFonts w:cs="TT59t00"/>
          <w:color w:val="000000"/>
          <w:sz w:val="24"/>
          <w:szCs w:val="24"/>
        </w:rPr>
        <w:t>ltid godt at tjekke</w:t>
      </w:r>
      <w:r w:rsidR="00C232A0">
        <w:rPr>
          <w:rFonts w:cs="TT59t00"/>
          <w:color w:val="000000"/>
          <w:sz w:val="24"/>
          <w:szCs w:val="24"/>
        </w:rPr>
        <w:t>,</w:t>
      </w:r>
      <w:r w:rsidRPr="00BC67E2">
        <w:rPr>
          <w:rFonts w:cs="TT59t00"/>
          <w:color w:val="000000"/>
          <w:sz w:val="24"/>
          <w:szCs w:val="24"/>
        </w:rPr>
        <w:t xml:space="preserve"> om du er tilmeldt på </w:t>
      </w:r>
      <w:r w:rsidRPr="00BC67E2">
        <w:rPr>
          <w:rFonts w:cs="TT59t00"/>
          <w:color w:val="0000FF"/>
          <w:sz w:val="24"/>
          <w:szCs w:val="24"/>
        </w:rPr>
        <w:t xml:space="preserve">www.fie.org </w:t>
      </w:r>
      <w:r w:rsidRPr="00BC67E2">
        <w:rPr>
          <w:rFonts w:cs="TT59t00"/>
          <w:color w:val="000000"/>
          <w:sz w:val="24"/>
          <w:szCs w:val="24"/>
        </w:rPr>
        <w:t>ud for stævnet</w:t>
      </w:r>
      <w:r w:rsidR="00C232A0">
        <w:rPr>
          <w:rFonts w:cs="TT59t00"/>
          <w:color w:val="000000"/>
          <w:sz w:val="24"/>
          <w:szCs w:val="24"/>
        </w:rPr>
        <w:t xml:space="preserve">, hvor </w:t>
      </w:r>
      <w:r w:rsidRPr="00BC67E2">
        <w:rPr>
          <w:rFonts w:cs="TT59t00"/>
          <w:color w:val="000000"/>
          <w:sz w:val="24"/>
          <w:szCs w:val="24"/>
        </w:rPr>
        <w:t xml:space="preserve">der </w:t>
      </w:r>
      <w:r w:rsidR="00C232A0">
        <w:rPr>
          <w:rFonts w:cs="TT59t00"/>
          <w:color w:val="000000"/>
          <w:sz w:val="24"/>
          <w:szCs w:val="24"/>
        </w:rPr>
        <w:t xml:space="preserve">er </w:t>
      </w:r>
      <w:r w:rsidRPr="00BC67E2">
        <w:rPr>
          <w:rFonts w:cs="TT59t00"/>
          <w:color w:val="000000"/>
          <w:sz w:val="24"/>
          <w:szCs w:val="24"/>
        </w:rPr>
        <w:t>et felt</w:t>
      </w:r>
      <w:r w:rsidR="00C232A0">
        <w:rPr>
          <w:rFonts w:cs="TT59t00"/>
          <w:color w:val="000000"/>
          <w:sz w:val="24"/>
          <w:szCs w:val="24"/>
        </w:rPr>
        <w:t>, der hedder ”</w:t>
      </w:r>
      <w:proofErr w:type="spellStart"/>
      <w:r w:rsidR="00C232A0">
        <w:rPr>
          <w:rFonts w:cs="TT59t00"/>
          <w:color w:val="000000"/>
          <w:sz w:val="24"/>
          <w:szCs w:val="24"/>
        </w:rPr>
        <w:t>entries</w:t>
      </w:r>
      <w:proofErr w:type="spellEnd"/>
      <w:r w:rsidR="00C232A0">
        <w:rPr>
          <w:rFonts w:cs="TT59t00"/>
          <w:color w:val="000000"/>
          <w:sz w:val="24"/>
          <w:szCs w:val="24"/>
        </w:rPr>
        <w:t>”. H</w:t>
      </w:r>
      <w:r w:rsidRPr="00BC67E2">
        <w:rPr>
          <w:rFonts w:cs="TT59t00"/>
          <w:color w:val="000000"/>
          <w:sz w:val="24"/>
          <w:szCs w:val="24"/>
        </w:rPr>
        <w:t>er kan du se</w:t>
      </w:r>
      <w:r w:rsidR="00C232A0">
        <w:rPr>
          <w:rFonts w:cs="TT59t00"/>
          <w:color w:val="000000"/>
          <w:sz w:val="24"/>
          <w:szCs w:val="24"/>
        </w:rPr>
        <w:t>,</w:t>
      </w:r>
      <w:r w:rsidRPr="00BC67E2">
        <w:rPr>
          <w:rFonts w:cs="TT59t00"/>
          <w:color w:val="000000"/>
          <w:sz w:val="24"/>
          <w:szCs w:val="24"/>
        </w:rPr>
        <w:t xml:space="preserve"> om dit navn står opført.</w:t>
      </w:r>
    </w:p>
    <w:p w:rsidR="001906FC" w:rsidRDefault="001906FC" w:rsidP="0004124A">
      <w:pPr>
        <w:autoSpaceDE w:val="0"/>
        <w:autoSpaceDN w:val="0"/>
        <w:adjustRightInd w:val="0"/>
        <w:spacing w:after="0" w:line="240" w:lineRule="auto"/>
        <w:jc w:val="both"/>
        <w:rPr>
          <w:rFonts w:cs="TT5At00"/>
          <w:b/>
          <w:color w:val="000000"/>
          <w:sz w:val="32"/>
          <w:szCs w:val="32"/>
        </w:rPr>
      </w:pPr>
    </w:p>
    <w:p w:rsidR="0004124A" w:rsidRPr="00BC67E2" w:rsidRDefault="00AB682C" w:rsidP="0004124A">
      <w:pPr>
        <w:autoSpaceDE w:val="0"/>
        <w:autoSpaceDN w:val="0"/>
        <w:adjustRightInd w:val="0"/>
        <w:spacing w:after="0" w:line="240" w:lineRule="auto"/>
        <w:jc w:val="both"/>
        <w:rPr>
          <w:rFonts w:cs="TT5At00"/>
          <w:b/>
          <w:color w:val="000000"/>
          <w:sz w:val="32"/>
          <w:szCs w:val="32"/>
        </w:rPr>
      </w:pPr>
      <w:r>
        <w:rPr>
          <w:rFonts w:cs="TT5At00"/>
          <w:b/>
          <w:color w:val="000000"/>
          <w:sz w:val="32"/>
          <w:szCs w:val="32"/>
        </w:rPr>
        <w:t>Udtagelse til EM, U23-</w:t>
      </w:r>
      <w:r w:rsidR="0004124A" w:rsidRPr="00BC67E2">
        <w:rPr>
          <w:rFonts w:cs="TT5At00"/>
          <w:b/>
          <w:color w:val="000000"/>
          <w:sz w:val="32"/>
          <w:szCs w:val="32"/>
        </w:rPr>
        <w:t>EM, OL Zone kvalifikation og VM</w:t>
      </w:r>
    </w:p>
    <w:p w:rsidR="001906FC" w:rsidRPr="00BC67E2" w:rsidRDefault="001906FC" w:rsidP="0004124A">
      <w:pPr>
        <w:autoSpaceDE w:val="0"/>
        <w:autoSpaceDN w:val="0"/>
        <w:adjustRightInd w:val="0"/>
        <w:spacing w:after="0" w:line="240" w:lineRule="auto"/>
        <w:jc w:val="both"/>
        <w:rPr>
          <w:rFonts w:cs="TT59t00"/>
          <w:color w:val="000000"/>
          <w:sz w:val="24"/>
          <w:szCs w:val="24"/>
        </w:rPr>
      </w:pPr>
      <w:r>
        <w:rPr>
          <w:rFonts w:cs="TT59t00"/>
          <w:color w:val="000000"/>
          <w:sz w:val="24"/>
          <w:szCs w:val="24"/>
        </w:rPr>
        <w:t xml:space="preserve">Deltagelse i internationale slutrunder for kadetter, juniorer og seniorer kræver, at du bliver udtaget af Dansk Fægte-Forbund. </w:t>
      </w:r>
      <w:r w:rsidR="0004124A" w:rsidRPr="00BC67E2">
        <w:rPr>
          <w:rFonts w:cs="TT59t00"/>
          <w:color w:val="000000"/>
          <w:sz w:val="24"/>
          <w:szCs w:val="24"/>
        </w:rPr>
        <w:t>Du kan finde alle udtagelse</w:t>
      </w:r>
      <w:r w:rsidR="00026FA7">
        <w:rPr>
          <w:rFonts w:cs="TT59t00"/>
          <w:color w:val="000000"/>
          <w:sz w:val="24"/>
          <w:szCs w:val="24"/>
        </w:rPr>
        <w:t>s</w:t>
      </w:r>
      <w:r w:rsidR="0004124A" w:rsidRPr="00BC67E2">
        <w:rPr>
          <w:rFonts w:cs="TT59t00"/>
          <w:color w:val="000000"/>
          <w:sz w:val="24"/>
          <w:szCs w:val="24"/>
        </w:rPr>
        <w:t>regler for kadet</w:t>
      </w:r>
      <w:r w:rsidR="00026FA7">
        <w:rPr>
          <w:rFonts w:cs="TT59t00"/>
          <w:color w:val="000000"/>
          <w:sz w:val="24"/>
          <w:szCs w:val="24"/>
        </w:rPr>
        <w:t>-</w:t>
      </w:r>
      <w:r w:rsidR="0004124A" w:rsidRPr="00BC67E2">
        <w:rPr>
          <w:rFonts w:cs="TT59t00"/>
          <w:color w:val="000000"/>
          <w:sz w:val="24"/>
          <w:szCs w:val="24"/>
        </w:rPr>
        <w:t>, junior</w:t>
      </w:r>
      <w:r w:rsidR="00026FA7">
        <w:rPr>
          <w:rFonts w:cs="TT59t00"/>
          <w:color w:val="000000"/>
          <w:sz w:val="24"/>
          <w:szCs w:val="24"/>
        </w:rPr>
        <w:t>-</w:t>
      </w:r>
      <w:r w:rsidR="0004124A" w:rsidRPr="00BC67E2">
        <w:rPr>
          <w:rFonts w:cs="TT59t00"/>
          <w:color w:val="000000"/>
          <w:sz w:val="24"/>
          <w:szCs w:val="24"/>
        </w:rPr>
        <w:t xml:space="preserve"> og senior</w:t>
      </w:r>
      <w:r>
        <w:rPr>
          <w:rFonts w:cs="TT59t00"/>
          <w:color w:val="000000"/>
          <w:sz w:val="24"/>
          <w:szCs w:val="24"/>
        </w:rPr>
        <w:t>rækkerne</w:t>
      </w:r>
      <w:r w:rsidR="0004124A" w:rsidRPr="00BC67E2">
        <w:rPr>
          <w:rFonts w:cs="TT59t00"/>
          <w:color w:val="000000"/>
          <w:sz w:val="24"/>
          <w:szCs w:val="24"/>
        </w:rPr>
        <w:t xml:space="preserve"> på Dansk Fægte-Forbunds hjemmeside</w:t>
      </w:r>
      <w:r>
        <w:rPr>
          <w:rFonts w:cs="TT59t00"/>
          <w:color w:val="000000"/>
          <w:sz w:val="24"/>
          <w:szCs w:val="24"/>
        </w:rPr>
        <w:t xml:space="preserve">, </w:t>
      </w:r>
      <w:hyperlink r:id="rId10" w:history="1">
        <w:r w:rsidRPr="00FC4C1A">
          <w:rPr>
            <w:rStyle w:val="Hyperlink"/>
            <w:rFonts w:cs="TT59t00"/>
            <w:sz w:val="24"/>
            <w:szCs w:val="24"/>
          </w:rPr>
          <w:t>www.faegtning.dk</w:t>
        </w:r>
      </w:hyperlink>
      <w:r w:rsidR="0004124A" w:rsidRPr="00BC67E2">
        <w:rPr>
          <w:rFonts w:cs="TT59t00"/>
          <w:color w:val="000000"/>
          <w:sz w:val="24"/>
          <w:szCs w:val="24"/>
        </w:rPr>
        <w:t>.</w:t>
      </w:r>
    </w:p>
    <w:p w:rsidR="0004124A" w:rsidRPr="00BC67E2" w:rsidRDefault="0004124A" w:rsidP="0004124A">
      <w:pPr>
        <w:autoSpaceDE w:val="0"/>
        <w:autoSpaceDN w:val="0"/>
        <w:adjustRightInd w:val="0"/>
        <w:spacing w:after="0" w:line="240" w:lineRule="auto"/>
        <w:jc w:val="both"/>
        <w:rPr>
          <w:rFonts w:cs="TT59t00"/>
          <w:color w:val="000000"/>
          <w:sz w:val="24"/>
          <w:szCs w:val="24"/>
        </w:rPr>
      </w:pP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Turledere</w:t>
      </w:r>
    </w:p>
    <w:p w:rsidR="001906FC" w:rsidRDefault="0004124A" w:rsidP="0004124A">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 xml:space="preserve">Der </w:t>
      </w:r>
      <w:r w:rsidR="001906FC">
        <w:rPr>
          <w:rFonts w:cs="TT59t00"/>
          <w:color w:val="000000"/>
          <w:sz w:val="24"/>
          <w:szCs w:val="24"/>
        </w:rPr>
        <w:t>er pt. ikke ressourcer til at udpege turledere. Har du derfor praktiske spørgsmål til stævnet, kan du kontakte de andre deltagere eller dine trænere.</w:t>
      </w:r>
    </w:p>
    <w:p w:rsidR="0004124A" w:rsidRPr="00BC67E2" w:rsidRDefault="001906FC" w:rsidP="0004124A">
      <w:pPr>
        <w:autoSpaceDE w:val="0"/>
        <w:autoSpaceDN w:val="0"/>
        <w:adjustRightInd w:val="0"/>
        <w:spacing w:after="0" w:line="240" w:lineRule="auto"/>
        <w:jc w:val="both"/>
        <w:rPr>
          <w:rFonts w:cs="TT5At00"/>
          <w:color w:val="000000"/>
          <w:sz w:val="32"/>
          <w:szCs w:val="32"/>
        </w:rPr>
      </w:pPr>
      <w:r w:rsidRPr="00BC67E2">
        <w:rPr>
          <w:rFonts w:cs="TT5At00"/>
          <w:color w:val="000000"/>
          <w:sz w:val="32"/>
          <w:szCs w:val="32"/>
        </w:rPr>
        <w:t xml:space="preserve"> </w:t>
      </w: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Klubstøtte</w:t>
      </w:r>
    </w:p>
    <w:p w:rsidR="0004124A" w:rsidRDefault="002E6140" w:rsidP="0004124A">
      <w:pPr>
        <w:autoSpaceDE w:val="0"/>
        <w:autoSpaceDN w:val="0"/>
        <w:adjustRightInd w:val="0"/>
        <w:spacing w:after="0" w:line="240" w:lineRule="auto"/>
        <w:jc w:val="both"/>
        <w:rPr>
          <w:rFonts w:cs="TT59t00"/>
          <w:color w:val="000000"/>
          <w:sz w:val="24"/>
          <w:szCs w:val="24"/>
        </w:rPr>
      </w:pPr>
      <w:r>
        <w:rPr>
          <w:rFonts w:cs="TT59t00"/>
          <w:color w:val="000000"/>
          <w:sz w:val="24"/>
          <w:szCs w:val="24"/>
        </w:rPr>
        <w:t xml:space="preserve">Der er pt. ingen planer om økonomisk støtte til stævnedeltagelse fra klubbens side, men en evt. ansøgning herom kan indgives til Fægtekunstens Venner, </w:t>
      </w:r>
      <w:hyperlink r:id="rId11" w:history="1">
        <w:r w:rsidR="00C232A0" w:rsidRPr="00726D77">
          <w:rPr>
            <w:rStyle w:val="Hyperlink"/>
            <w:rFonts w:cs="TT59t00"/>
            <w:sz w:val="24"/>
            <w:szCs w:val="24"/>
          </w:rPr>
          <w:t>www.faegtekunstensvenner.net</w:t>
        </w:r>
      </w:hyperlink>
      <w:r>
        <w:rPr>
          <w:rFonts w:cs="TT59t00"/>
          <w:color w:val="000000"/>
          <w:sz w:val="24"/>
          <w:szCs w:val="24"/>
        </w:rPr>
        <w:t>.</w:t>
      </w:r>
    </w:p>
    <w:p w:rsidR="0004124A" w:rsidRPr="00BC67E2" w:rsidRDefault="0004124A" w:rsidP="0004124A">
      <w:pPr>
        <w:autoSpaceDE w:val="0"/>
        <w:autoSpaceDN w:val="0"/>
        <w:adjustRightInd w:val="0"/>
        <w:spacing w:after="0" w:line="240" w:lineRule="auto"/>
        <w:jc w:val="both"/>
        <w:rPr>
          <w:rFonts w:cs="TT5At00"/>
          <w:color w:val="000000"/>
          <w:sz w:val="32"/>
          <w:szCs w:val="32"/>
        </w:rPr>
      </w:pPr>
    </w:p>
    <w:p w:rsidR="00FE6559" w:rsidRDefault="00FE6559" w:rsidP="0004124A">
      <w:pPr>
        <w:autoSpaceDE w:val="0"/>
        <w:autoSpaceDN w:val="0"/>
        <w:adjustRightInd w:val="0"/>
        <w:spacing w:after="0" w:line="240" w:lineRule="auto"/>
        <w:jc w:val="both"/>
        <w:rPr>
          <w:rFonts w:cs="TT5At00"/>
          <w:b/>
          <w:color w:val="000000"/>
          <w:sz w:val="32"/>
          <w:szCs w:val="32"/>
        </w:rPr>
      </w:pPr>
      <w:r>
        <w:rPr>
          <w:rFonts w:cs="TT5At00"/>
          <w:b/>
          <w:color w:val="000000"/>
          <w:sz w:val="32"/>
          <w:szCs w:val="32"/>
        </w:rPr>
        <w:t>Brugerbetaling:</w:t>
      </w:r>
    </w:p>
    <w:p w:rsidR="00FE6559" w:rsidRPr="00FE6559" w:rsidRDefault="00FE6559" w:rsidP="0004124A">
      <w:pPr>
        <w:autoSpaceDE w:val="0"/>
        <w:autoSpaceDN w:val="0"/>
        <w:adjustRightInd w:val="0"/>
        <w:spacing w:after="0" w:line="240" w:lineRule="auto"/>
        <w:jc w:val="both"/>
        <w:rPr>
          <w:rFonts w:cs="TT5At00"/>
          <w:color w:val="000000"/>
          <w:sz w:val="24"/>
          <w:szCs w:val="24"/>
          <w:u w:val="single"/>
        </w:rPr>
      </w:pPr>
      <w:r w:rsidRPr="00FE6559">
        <w:rPr>
          <w:rFonts w:cs="TT5At00"/>
          <w:color w:val="000000"/>
          <w:sz w:val="24"/>
          <w:szCs w:val="24"/>
          <w:u w:val="single"/>
        </w:rPr>
        <w:t>Stævneafgift og startgebyr:</w:t>
      </w:r>
    </w:p>
    <w:p w:rsidR="00FE6559" w:rsidRPr="004C27F6" w:rsidRDefault="00FE6559" w:rsidP="0004124A">
      <w:pPr>
        <w:autoSpaceDE w:val="0"/>
        <w:autoSpaceDN w:val="0"/>
        <w:adjustRightInd w:val="0"/>
        <w:spacing w:after="0" w:line="240" w:lineRule="auto"/>
        <w:jc w:val="both"/>
        <w:rPr>
          <w:rFonts w:cs="TT5At00"/>
          <w:color w:val="000000"/>
          <w:sz w:val="24"/>
          <w:szCs w:val="24"/>
        </w:rPr>
      </w:pPr>
      <w:r>
        <w:rPr>
          <w:rFonts w:cs="TT5At00"/>
          <w:color w:val="000000"/>
          <w:sz w:val="24"/>
          <w:szCs w:val="24"/>
        </w:rPr>
        <w:t>Klubben betaler ikke for de enkelte deltagere</w:t>
      </w:r>
      <w:r w:rsidR="00C232A0">
        <w:rPr>
          <w:rFonts w:cs="TT5At00"/>
          <w:color w:val="000000"/>
          <w:sz w:val="24"/>
          <w:szCs w:val="24"/>
        </w:rPr>
        <w:t>s</w:t>
      </w:r>
      <w:r>
        <w:rPr>
          <w:rFonts w:cs="TT5At00"/>
          <w:color w:val="000000"/>
          <w:sz w:val="24"/>
          <w:szCs w:val="24"/>
        </w:rPr>
        <w:t xml:space="preserve"> startgebyrer, hverken individuelt eller på hold. I det omfang klubben lægger </w:t>
      </w:r>
      <w:r w:rsidRPr="004C27F6">
        <w:rPr>
          <w:rFonts w:cs="TT5At00"/>
          <w:color w:val="000000"/>
          <w:sz w:val="24"/>
          <w:szCs w:val="24"/>
        </w:rPr>
        <w:t>ud for disse udgifter, vil disse derfor blive opkrævet hos de enkelte deltagere.</w:t>
      </w:r>
      <w:r w:rsidR="009F1C3C" w:rsidRPr="004C27F6">
        <w:rPr>
          <w:rFonts w:cs="TT5At00"/>
          <w:color w:val="000000"/>
          <w:sz w:val="24"/>
          <w:szCs w:val="24"/>
        </w:rPr>
        <w:t xml:space="preserve"> Klubben betaler dog for startgebyr for seniorhold-DM</w:t>
      </w:r>
      <w:r w:rsidR="00AB682C" w:rsidRPr="004C27F6">
        <w:rPr>
          <w:rFonts w:cs="TT5At00"/>
          <w:color w:val="000000"/>
          <w:sz w:val="24"/>
          <w:szCs w:val="24"/>
        </w:rPr>
        <w:t xml:space="preserve"> og seniorhold-NM</w:t>
      </w:r>
      <w:r w:rsidR="009F1C3C" w:rsidRPr="004C27F6">
        <w:rPr>
          <w:rFonts w:cs="TT5At00"/>
          <w:color w:val="000000"/>
          <w:sz w:val="24"/>
          <w:szCs w:val="24"/>
        </w:rPr>
        <w:t>.</w:t>
      </w:r>
    </w:p>
    <w:p w:rsidR="00FE6559" w:rsidRPr="004C27F6" w:rsidRDefault="00FE6559" w:rsidP="0004124A">
      <w:pPr>
        <w:autoSpaceDE w:val="0"/>
        <w:autoSpaceDN w:val="0"/>
        <w:adjustRightInd w:val="0"/>
        <w:spacing w:after="0" w:line="240" w:lineRule="auto"/>
        <w:jc w:val="both"/>
        <w:rPr>
          <w:rFonts w:cs="TT5At00"/>
          <w:color w:val="000000"/>
          <w:sz w:val="24"/>
          <w:szCs w:val="24"/>
        </w:rPr>
      </w:pPr>
    </w:p>
    <w:p w:rsidR="004C27F6" w:rsidRPr="004C27F6" w:rsidRDefault="004C27F6" w:rsidP="0004124A">
      <w:pPr>
        <w:autoSpaceDE w:val="0"/>
        <w:autoSpaceDN w:val="0"/>
        <w:adjustRightInd w:val="0"/>
        <w:spacing w:after="0" w:line="240" w:lineRule="auto"/>
        <w:jc w:val="both"/>
        <w:rPr>
          <w:color w:val="1D2129"/>
          <w:sz w:val="24"/>
          <w:szCs w:val="24"/>
          <w:u w:val="single"/>
          <w:shd w:val="clear" w:color="auto" w:fill="FFFFFF"/>
        </w:rPr>
      </w:pPr>
      <w:r w:rsidRPr="004C27F6">
        <w:rPr>
          <w:color w:val="1D2129"/>
          <w:sz w:val="24"/>
          <w:szCs w:val="24"/>
          <w:u w:val="single"/>
          <w:shd w:val="clear" w:color="auto" w:fill="FFFFFF"/>
        </w:rPr>
        <w:t>Gebyr ved afmelding af udenlandske B&amp;U-stævner</w:t>
      </w:r>
      <w:r>
        <w:rPr>
          <w:color w:val="1D2129"/>
          <w:sz w:val="24"/>
          <w:szCs w:val="24"/>
          <w:u w:val="single"/>
          <w:shd w:val="clear" w:color="auto" w:fill="FFFFFF"/>
        </w:rPr>
        <w:t xml:space="preserve"> (stævner for børn og unge til og med kadet)</w:t>
      </w:r>
      <w:r w:rsidRPr="004C27F6">
        <w:rPr>
          <w:color w:val="1D2129"/>
          <w:sz w:val="24"/>
          <w:szCs w:val="24"/>
          <w:u w:val="single"/>
          <w:shd w:val="clear" w:color="auto" w:fill="FFFFFF"/>
        </w:rPr>
        <w:t>:</w:t>
      </w:r>
    </w:p>
    <w:p w:rsidR="004C27F6" w:rsidRPr="004C27F6" w:rsidRDefault="004C27F6" w:rsidP="0004124A">
      <w:pPr>
        <w:autoSpaceDE w:val="0"/>
        <w:autoSpaceDN w:val="0"/>
        <w:adjustRightInd w:val="0"/>
        <w:spacing w:after="0" w:line="240" w:lineRule="auto"/>
        <w:jc w:val="both"/>
        <w:rPr>
          <w:rFonts w:cs="TT5At00"/>
          <w:color w:val="000000"/>
          <w:sz w:val="24"/>
          <w:szCs w:val="24"/>
        </w:rPr>
      </w:pPr>
      <w:r w:rsidRPr="004C27F6">
        <w:rPr>
          <w:color w:val="1D2129"/>
          <w:sz w:val="24"/>
          <w:szCs w:val="24"/>
          <w:shd w:val="clear" w:color="auto" w:fill="FFFFFF"/>
        </w:rPr>
        <w:t xml:space="preserve">Fremover vil der blive opkrævet 500,- kr. for B&amp;U-fægterne pr. start ved et udenlandsk stævne, der afmeldes efter tilmelding er sket direkte til </w:t>
      </w:r>
      <w:r>
        <w:rPr>
          <w:color w:val="1D2129"/>
          <w:sz w:val="24"/>
          <w:szCs w:val="24"/>
          <w:shd w:val="clear" w:color="auto" w:fill="FFFFFF"/>
        </w:rPr>
        <w:t xml:space="preserve">cheftræner, </w:t>
      </w:r>
      <w:r w:rsidRPr="004C27F6">
        <w:rPr>
          <w:color w:val="1D2129"/>
          <w:sz w:val="24"/>
          <w:szCs w:val="24"/>
          <w:shd w:val="clear" w:color="auto" w:fill="FFFFFF"/>
        </w:rPr>
        <w:t>Mads Hejrskov, eller man har skrevet sig på tilmeldingslisten på tavlen på salen.</w:t>
      </w:r>
    </w:p>
    <w:p w:rsidR="004C27F6" w:rsidRPr="004C27F6" w:rsidRDefault="004C27F6" w:rsidP="0004124A">
      <w:pPr>
        <w:autoSpaceDE w:val="0"/>
        <w:autoSpaceDN w:val="0"/>
        <w:adjustRightInd w:val="0"/>
        <w:spacing w:after="0" w:line="240" w:lineRule="auto"/>
        <w:jc w:val="both"/>
        <w:rPr>
          <w:rFonts w:cs="TT5At00"/>
          <w:color w:val="000000"/>
          <w:sz w:val="24"/>
          <w:szCs w:val="24"/>
        </w:rPr>
      </w:pPr>
    </w:p>
    <w:p w:rsidR="00FE6559" w:rsidRPr="004C27F6" w:rsidRDefault="00FE6559" w:rsidP="0004124A">
      <w:pPr>
        <w:autoSpaceDE w:val="0"/>
        <w:autoSpaceDN w:val="0"/>
        <w:adjustRightInd w:val="0"/>
        <w:spacing w:after="0" w:line="240" w:lineRule="auto"/>
        <w:jc w:val="both"/>
        <w:rPr>
          <w:rFonts w:cs="TT5At00"/>
          <w:color w:val="000000"/>
          <w:sz w:val="24"/>
          <w:szCs w:val="24"/>
          <w:u w:val="single"/>
        </w:rPr>
      </w:pPr>
      <w:r w:rsidRPr="004C27F6">
        <w:rPr>
          <w:rFonts w:cs="TT5At00"/>
          <w:color w:val="000000"/>
          <w:sz w:val="24"/>
          <w:szCs w:val="24"/>
          <w:u w:val="single"/>
        </w:rPr>
        <w:t>Dommergebyr:</w:t>
      </w:r>
    </w:p>
    <w:p w:rsidR="00FE6559" w:rsidRDefault="00FE6559" w:rsidP="0004124A">
      <w:pPr>
        <w:autoSpaceDE w:val="0"/>
        <w:autoSpaceDN w:val="0"/>
        <w:adjustRightInd w:val="0"/>
        <w:spacing w:after="0" w:line="240" w:lineRule="auto"/>
        <w:jc w:val="both"/>
        <w:rPr>
          <w:rFonts w:cs="TT5At00"/>
          <w:color w:val="000000"/>
          <w:sz w:val="24"/>
          <w:szCs w:val="24"/>
        </w:rPr>
      </w:pPr>
      <w:r w:rsidRPr="004C27F6">
        <w:rPr>
          <w:rFonts w:cs="TT5At00"/>
          <w:color w:val="000000"/>
          <w:sz w:val="24"/>
          <w:szCs w:val="24"/>
        </w:rPr>
        <w:lastRenderedPageBreak/>
        <w:t>I fald klubben bliver forpligtet</w:t>
      </w:r>
      <w:r>
        <w:rPr>
          <w:rFonts w:cs="TT5At00"/>
          <w:color w:val="000000"/>
          <w:sz w:val="24"/>
          <w:szCs w:val="24"/>
        </w:rPr>
        <w:t xml:space="preserve"> til at stille med en eller flere dommere, betaler klubben denne udgift, hvorfor de enkelte deltagere således ikke pålægges udgifter i denne forbindelse.</w:t>
      </w:r>
    </w:p>
    <w:p w:rsidR="00FE6559" w:rsidRDefault="00FE6559" w:rsidP="0004124A">
      <w:pPr>
        <w:autoSpaceDE w:val="0"/>
        <w:autoSpaceDN w:val="0"/>
        <w:adjustRightInd w:val="0"/>
        <w:spacing w:after="0" w:line="240" w:lineRule="auto"/>
        <w:jc w:val="both"/>
        <w:rPr>
          <w:rFonts w:cs="TT5At00"/>
          <w:color w:val="000000"/>
          <w:sz w:val="24"/>
          <w:szCs w:val="24"/>
        </w:rPr>
      </w:pPr>
    </w:p>
    <w:p w:rsidR="00FE6559" w:rsidRPr="00FE6559" w:rsidRDefault="00FE6559" w:rsidP="0004124A">
      <w:pPr>
        <w:autoSpaceDE w:val="0"/>
        <w:autoSpaceDN w:val="0"/>
        <w:adjustRightInd w:val="0"/>
        <w:spacing w:after="0" w:line="240" w:lineRule="auto"/>
        <w:jc w:val="both"/>
        <w:rPr>
          <w:rFonts w:cs="TT5At00"/>
          <w:color w:val="000000"/>
          <w:sz w:val="24"/>
          <w:szCs w:val="24"/>
          <w:u w:val="single"/>
        </w:rPr>
      </w:pPr>
      <w:r w:rsidRPr="00FE6559">
        <w:rPr>
          <w:rFonts w:cs="TT5At00"/>
          <w:color w:val="000000"/>
          <w:sz w:val="24"/>
          <w:szCs w:val="24"/>
          <w:u w:val="single"/>
        </w:rPr>
        <w:t>Trænergebyr:</w:t>
      </w:r>
    </w:p>
    <w:p w:rsidR="00FE6559" w:rsidRDefault="00FE6559" w:rsidP="0004124A">
      <w:pPr>
        <w:autoSpaceDE w:val="0"/>
        <w:autoSpaceDN w:val="0"/>
        <w:adjustRightInd w:val="0"/>
        <w:spacing w:after="0" w:line="240" w:lineRule="auto"/>
        <w:jc w:val="both"/>
        <w:rPr>
          <w:rFonts w:cs="TT5At00"/>
          <w:color w:val="000000"/>
          <w:sz w:val="24"/>
          <w:szCs w:val="24"/>
        </w:rPr>
      </w:pPr>
      <w:r>
        <w:rPr>
          <w:rFonts w:cs="TT5At00"/>
          <w:color w:val="000000"/>
          <w:sz w:val="24"/>
          <w:szCs w:val="24"/>
        </w:rPr>
        <w:t>I fald klubben sender en eller flere trænere med til stævnerne, betaler klubben de udgifter, der er forbundet hermed. De enkelte deltagere pålægges således ikke udgifter i denne forbindelse.</w:t>
      </w:r>
    </w:p>
    <w:p w:rsidR="004C27F6" w:rsidRPr="00FE6559" w:rsidRDefault="004C27F6" w:rsidP="0004124A">
      <w:pPr>
        <w:autoSpaceDE w:val="0"/>
        <w:autoSpaceDN w:val="0"/>
        <w:adjustRightInd w:val="0"/>
        <w:spacing w:after="0" w:line="240" w:lineRule="auto"/>
        <w:jc w:val="both"/>
        <w:rPr>
          <w:rFonts w:cs="TT5At00"/>
          <w:color w:val="000000"/>
          <w:sz w:val="24"/>
          <w:szCs w:val="24"/>
        </w:rPr>
      </w:pPr>
    </w:p>
    <w:p w:rsidR="0004124A" w:rsidRPr="00BC67E2" w:rsidRDefault="0004124A" w:rsidP="0004124A">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Hjælpere:</w:t>
      </w:r>
    </w:p>
    <w:p w:rsidR="00BC67E2" w:rsidRDefault="0004124A" w:rsidP="00BC67E2">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 xml:space="preserve">Vi er heldigvis velsignet med en fantastisk skare af arbejdsomme fægtere og forældre i klubben, som yder et stort stykke arbejde med at arrangere de mange ture i ind og udland. Stor tak til alle </w:t>
      </w:r>
      <w:r w:rsidR="00BC67E2">
        <w:rPr>
          <w:rFonts w:cs="TT59t00"/>
          <w:color w:val="000000"/>
          <w:sz w:val="24"/>
          <w:szCs w:val="24"/>
        </w:rPr>
        <w:t>frivillige</w:t>
      </w:r>
      <w:r w:rsidRPr="00BC67E2">
        <w:rPr>
          <w:rFonts w:cs="TT59t00"/>
          <w:color w:val="000000"/>
          <w:sz w:val="24"/>
          <w:szCs w:val="24"/>
        </w:rPr>
        <w:t>. Til nye fægtere og forældre! Der er altid brug for en hjælpende hånd med at køre en bil, lave mad, være turleder eller lign. Så hvis du synes det kunne være spændene at give en hånd med, så vil vi blive meget glade for at høre fra dig.</w:t>
      </w:r>
    </w:p>
    <w:p w:rsidR="001906FC" w:rsidRDefault="001906FC" w:rsidP="00BC67E2">
      <w:pPr>
        <w:autoSpaceDE w:val="0"/>
        <w:autoSpaceDN w:val="0"/>
        <w:adjustRightInd w:val="0"/>
        <w:spacing w:after="0" w:line="240" w:lineRule="auto"/>
        <w:jc w:val="both"/>
        <w:rPr>
          <w:rFonts w:cs="TT59t00"/>
          <w:color w:val="000000"/>
          <w:sz w:val="24"/>
          <w:szCs w:val="24"/>
        </w:rPr>
      </w:pPr>
    </w:p>
    <w:p w:rsidR="001906FC" w:rsidRPr="00BC67E2" w:rsidRDefault="001906FC" w:rsidP="001906FC">
      <w:pPr>
        <w:autoSpaceDE w:val="0"/>
        <w:autoSpaceDN w:val="0"/>
        <w:adjustRightInd w:val="0"/>
        <w:spacing w:after="0" w:line="240" w:lineRule="auto"/>
        <w:jc w:val="both"/>
        <w:rPr>
          <w:rFonts w:cs="TT5At00"/>
          <w:b/>
          <w:color w:val="000000"/>
          <w:sz w:val="32"/>
          <w:szCs w:val="32"/>
        </w:rPr>
      </w:pPr>
      <w:r w:rsidRPr="00BC67E2">
        <w:rPr>
          <w:rFonts w:cs="TT5At00"/>
          <w:b/>
          <w:color w:val="000000"/>
          <w:sz w:val="32"/>
          <w:szCs w:val="32"/>
        </w:rPr>
        <w:t>Spørgsmål og yderligere informationer</w:t>
      </w:r>
    </w:p>
    <w:p w:rsidR="001906FC" w:rsidRPr="00BC67E2" w:rsidRDefault="001906FC" w:rsidP="001906FC">
      <w:pPr>
        <w:autoSpaceDE w:val="0"/>
        <w:autoSpaceDN w:val="0"/>
        <w:adjustRightInd w:val="0"/>
        <w:spacing w:after="0" w:line="240" w:lineRule="auto"/>
        <w:jc w:val="both"/>
        <w:rPr>
          <w:rFonts w:cs="TT59t00"/>
          <w:color w:val="000000"/>
          <w:sz w:val="24"/>
          <w:szCs w:val="24"/>
        </w:rPr>
      </w:pPr>
      <w:r w:rsidRPr="00BC67E2">
        <w:rPr>
          <w:rFonts w:cs="TT59t00"/>
          <w:color w:val="000000"/>
          <w:sz w:val="24"/>
          <w:szCs w:val="24"/>
        </w:rPr>
        <w:t>Spørgsmål kan rettes til:</w:t>
      </w:r>
    </w:p>
    <w:p w:rsidR="001906FC" w:rsidRPr="00BC67E2" w:rsidRDefault="001906FC" w:rsidP="001906FC">
      <w:pPr>
        <w:autoSpaceDE w:val="0"/>
        <w:autoSpaceDN w:val="0"/>
        <w:adjustRightInd w:val="0"/>
        <w:spacing w:after="0" w:line="240" w:lineRule="auto"/>
        <w:jc w:val="both"/>
        <w:rPr>
          <w:rFonts w:cs="TT59t00"/>
          <w:color w:val="000000"/>
          <w:sz w:val="24"/>
          <w:szCs w:val="24"/>
        </w:rPr>
      </w:pPr>
    </w:p>
    <w:p w:rsidR="001906FC" w:rsidRPr="00BC67E2" w:rsidRDefault="004C27F6" w:rsidP="001906FC">
      <w:pPr>
        <w:autoSpaceDE w:val="0"/>
        <w:autoSpaceDN w:val="0"/>
        <w:adjustRightInd w:val="0"/>
        <w:spacing w:after="0" w:line="240" w:lineRule="auto"/>
        <w:jc w:val="both"/>
        <w:rPr>
          <w:rFonts w:cs="TT5At00"/>
          <w:color w:val="000000"/>
          <w:sz w:val="24"/>
          <w:szCs w:val="24"/>
        </w:rPr>
      </w:pPr>
      <w:r>
        <w:rPr>
          <w:rFonts w:cs="TT5At00"/>
          <w:color w:val="000000"/>
          <w:sz w:val="24"/>
          <w:szCs w:val="24"/>
        </w:rPr>
        <w:t>Cheftræner Mads Hejrskov</w:t>
      </w:r>
      <w:r w:rsidR="001906FC" w:rsidRPr="00BC67E2">
        <w:rPr>
          <w:rFonts w:cs="TT5At00"/>
          <w:color w:val="000000"/>
          <w:sz w:val="24"/>
          <w:szCs w:val="24"/>
        </w:rPr>
        <w:t xml:space="preserve"> </w:t>
      </w:r>
      <w:r>
        <w:rPr>
          <w:rFonts w:cs="TT5At00"/>
          <w:color w:val="000000"/>
          <w:sz w:val="24"/>
          <w:szCs w:val="24"/>
        </w:rPr>
        <w:t xml:space="preserve">på </w:t>
      </w:r>
      <w:r w:rsidR="001906FC" w:rsidRPr="00BC67E2">
        <w:rPr>
          <w:rFonts w:cs="TT5At00"/>
          <w:color w:val="000000"/>
          <w:sz w:val="24"/>
          <w:szCs w:val="24"/>
        </w:rPr>
        <w:t>tlf.</w:t>
      </w:r>
      <w:r>
        <w:rPr>
          <w:rFonts w:cs="TT5At00"/>
          <w:color w:val="000000"/>
          <w:sz w:val="24"/>
          <w:szCs w:val="24"/>
        </w:rPr>
        <w:t xml:space="preserve"> 5383 6530 eller på mail:</w:t>
      </w:r>
      <w:r w:rsidR="001906FC" w:rsidRPr="00BC67E2">
        <w:rPr>
          <w:rFonts w:cs="TT5At00"/>
          <w:color w:val="000000"/>
          <w:sz w:val="24"/>
          <w:szCs w:val="24"/>
        </w:rPr>
        <w:t xml:space="preserve"> </w:t>
      </w:r>
      <w:r w:rsidR="001906FC">
        <w:rPr>
          <w:rFonts w:cs="TT5At00"/>
          <w:color w:val="000000"/>
          <w:sz w:val="24"/>
          <w:szCs w:val="24"/>
        </w:rPr>
        <w:t>cheftraener</w:t>
      </w:r>
      <w:r w:rsidR="001906FC" w:rsidRPr="00BC67E2">
        <w:rPr>
          <w:rFonts w:cs="TT5At00"/>
          <w:color w:val="000000"/>
          <w:sz w:val="24"/>
          <w:szCs w:val="24"/>
        </w:rPr>
        <w:t>@hellerupfagteklub.dk</w:t>
      </w:r>
    </w:p>
    <w:p w:rsidR="001906FC" w:rsidRPr="00026FA7" w:rsidRDefault="001906FC" w:rsidP="001906FC">
      <w:pPr>
        <w:autoSpaceDE w:val="0"/>
        <w:autoSpaceDN w:val="0"/>
        <w:adjustRightInd w:val="0"/>
        <w:spacing w:after="0" w:line="240" w:lineRule="auto"/>
        <w:jc w:val="both"/>
        <w:rPr>
          <w:rFonts w:cs="TT5At00"/>
          <w:color w:val="000000"/>
          <w:sz w:val="24"/>
          <w:szCs w:val="24"/>
        </w:rPr>
      </w:pPr>
    </w:p>
    <w:p w:rsidR="00BC67E2" w:rsidRPr="005D24AF" w:rsidRDefault="001906FC" w:rsidP="005D24AF">
      <w:pPr>
        <w:autoSpaceDE w:val="0"/>
        <w:autoSpaceDN w:val="0"/>
        <w:adjustRightInd w:val="0"/>
        <w:spacing w:after="0" w:line="240" w:lineRule="auto"/>
        <w:jc w:val="both"/>
        <w:rPr>
          <w:rFonts w:cs="TT5At00"/>
          <w:color w:val="000000"/>
          <w:sz w:val="24"/>
          <w:szCs w:val="24"/>
        </w:rPr>
      </w:pPr>
      <w:r w:rsidRPr="00026FA7">
        <w:rPr>
          <w:rFonts w:cs="TT5At00"/>
          <w:color w:val="000000"/>
          <w:sz w:val="24"/>
          <w:szCs w:val="24"/>
        </w:rPr>
        <w:t xml:space="preserve">Der vil blive afholdt et stævnemøde for alle </w:t>
      </w:r>
      <w:r w:rsidR="004C27F6">
        <w:rPr>
          <w:rFonts w:cs="TT5At00"/>
          <w:color w:val="000000"/>
          <w:sz w:val="24"/>
          <w:szCs w:val="24"/>
        </w:rPr>
        <w:t xml:space="preserve">B&amp;U-fægtere og deres </w:t>
      </w:r>
      <w:r w:rsidRPr="00026FA7">
        <w:rPr>
          <w:rFonts w:cs="TT5At00"/>
          <w:color w:val="000000"/>
          <w:sz w:val="24"/>
          <w:szCs w:val="24"/>
        </w:rPr>
        <w:t xml:space="preserve">forældre to gange årligt i </w:t>
      </w:r>
      <w:r w:rsidR="00AB682C">
        <w:rPr>
          <w:rFonts w:cs="TT5At00"/>
          <w:color w:val="000000"/>
          <w:sz w:val="24"/>
          <w:szCs w:val="24"/>
        </w:rPr>
        <w:t>maj</w:t>
      </w:r>
      <w:r w:rsidRPr="00026FA7">
        <w:rPr>
          <w:rFonts w:cs="TT5At00"/>
          <w:color w:val="000000"/>
          <w:sz w:val="24"/>
          <w:szCs w:val="24"/>
        </w:rPr>
        <w:t xml:space="preserve"> og </w:t>
      </w:r>
      <w:r w:rsidR="004C27F6">
        <w:rPr>
          <w:rFonts w:cs="TT5At00"/>
          <w:color w:val="000000"/>
          <w:sz w:val="24"/>
          <w:szCs w:val="24"/>
        </w:rPr>
        <w:t>august</w:t>
      </w:r>
      <w:r w:rsidRPr="00026FA7">
        <w:rPr>
          <w:rFonts w:cs="TT5At00"/>
          <w:color w:val="000000"/>
          <w:sz w:val="24"/>
          <w:szCs w:val="24"/>
        </w:rPr>
        <w:t xml:space="preserve">, som </w:t>
      </w:r>
      <w:r w:rsidR="004C27F6">
        <w:rPr>
          <w:rFonts w:cs="TT5At00"/>
          <w:color w:val="000000"/>
          <w:sz w:val="24"/>
          <w:szCs w:val="24"/>
        </w:rPr>
        <w:t>B&amp;U-udvalget</w:t>
      </w:r>
      <w:r w:rsidRPr="00026FA7">
        <w:rPr>
          <w:rFonts w:cs="TT5At00"/>
          <w:color w:val="000000"/>
          <w:sz w:val="24"/>
          <w:szCs w:val="24"/>
        </w:rPr>
        <w:t xml:space="preserve"> vil forestå</w:t>
      </w:r>
      <w:r w:rsidR="004C27F6">
        <w:rPr>
          <w:rFonts w:cs="TT5At00"/>
          <w:color w:val="000000"/>
          <w:sz w:val="24"/>
          <w:szCs w:val="24"/>
        </w:rPr>
        <w:t xml:space="preserve"> i samarbejde med cheftræneren</w:t>
      </w:r>
      <w:bookmarkStart w:id="0" w:name="_GoBack"/>
      <w:bookmarkEnd w:id="0"/>
      <w:r w:rsidRPr="00026FA7">
        <w:rPr>
          <w:rFonts w:cs="TT5At00"/>
          <w:color w:val="000000"/>
          <w:sz w:val="24"/>
          <w:szCs w:val="24"/>
        </w:rPr>
        <w:t>.</w:t>
      </w:r>
    </w:p>
    <w:sectPr w:rsidR="00BC67E2" w:rsidRPr="005D24A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F9" w:rsidRDefault="00662BF9" w:rsidP="0004124A">
      <w:pPr>
        <w:spacing w:after="0" w:line="240" w:lineRule="auto"/>
      </w:pPr>
      <w:r>
        <w:separator/>
      </w:r>
    </w:p>
  </w:endnote>
  <w:endnote w:type="continuationSeparator" w:id="0">
    <w:p w:rsidR="00662BF9" w:rsidRDefault="00662BF9" w:rsidP="0004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5At00">
    <w:panose1 w:val="00000000000000000000"/>
    <w:charset w:val="00"/>
    <w:family w:val="auto"/>
    <w:notTrueType/>
    <w:pitch w:val="default"/>
    <w:sig w:usb0="00000003" w:usb1="00000000" w:usb2="00000000" w:usb3="00000000" w:csb0="00000001" w:csb1="00000000"/>
  </w:font>
  <w:font w:name="TT5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43651"/>
      <w:docPartObj>
        <w:docPartGallery w:val="Page Numbers (Bottom of Page)"/>
        <w:docPartUnique/>
      </w:docPartObj>
    </w:sdtPr>
    <w:sdtEndPr/>
    <w:sdtContent>
      <w:p w:rsidR="00662BF9" w:rsidRDefault="00662BF9">
        <w:pPr>
          <w:pStyle w:val="Sidefod"/>
          <w:jc w:val="center"/>
        </w:pPr>
        <w:r>
          <w:fldChar w:fldCharType="begin"/>
        </w:r>
        <w:r>
          <w:instrText>PAGE   \* MERGEFORMAT</w:instrText>
        </w:r>
        <w:r>
          <w:fldChar w:fldCharType="separate"/>
        </w:r>
        <w:r w:rsidR="00A919A6">
          <w:rPr>
            <w:noProof/>
          </w:rPr>
          <w:t>3</w:t>
        </w:r>
        <w:r>
          <w:fldChar w:fldCharType="end"/>
        </w:r>
      </w:p>
    </w:sdtContent>
  </w:sdt>
  <w:p w:rsidR="00662BF9" w:rsidRDefault="00662BF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F9" w:rsidRDefault="00662BF9" w:rsidP="0004124A">
      <w:pPr>
        <w:spacing w:after="0" w:line="240" w:lineRule="auto"/>
      </w:pPr>
      <w:r>
        <w:separator/>
      </w:r>
    </w:p>
  </w:footnote>
  <w:footnote w:type="continuationSeparator" w:id="0">
    <w:p w:rsidR="00662BF9" w:rsidRDefault="00662BF9" w:rsidP="0004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F9" w:rsidRPr="0004124A" w:rsidRDefault="00662BF9" w:rsidP="00BC67E2">
    <w:pPr>
      <w:pStyle w:val="Sidehoved"/>
      <w:spacing w:line="720" w:lineRule="auto"/>
      <w:jc w:val="center"/>
      <w:rPr>
        <w:b/>
      </w:rPr>
    </w:pPr>
    <w:r>
      <w:rPr>
        <w:rFonts w:ascii="TT5At00" w:hAnsi="TT5At00" w:cs="TT5At00"/>
        <w:b/>
        <w:noProof/>
        <w:sz w:val="24"/>
        <w:szCs w:val="24"/>
        <w:lang w:eastAsia="da-DK"/>
      </w:rPr>
      <w:drawing>
        <wp:inline distT="0" distB="0" distL="0" distR="0" wp14:anchorId="33DF8D9D" wp14:editId="22488FB0">
          <wp:extent cx="797478" cy="1090669"/>
          <wp:effectExtent l="0" t="0" r="3175" b="0"/>
          <wp:docPr id="2" name="Billede 2" descr="D:\Nicolai - Privat\HFK - ny bestyrelse\A. Øvrigt\Overlevering fra gammel bestyrel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olai - Privat\HFK - ny bestyrelse\A. Øvrigt\Overlevering fra gammel bestyrels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40" cy="1090754"/>
                  </a:xfrm>
                  <a:prstGeom prst="rect">
                    <a:avLst/>
                  </a:prstGeom>
                  <a:noFill/>
                  <a:ln>
                    <a:noFill/>
                  </a:ln>
                </pic:spPr>
              </pic:pic>
            </a:graphicData>
          </a:graphic>
        </wp:inline>
      </w:drawing>
    </w:r>
    <w:r>
      <w:rPr>
        <w:rFonts w:ascii="TT5At00" w:hAnsi="TT5At00" w:cs="TT5At00"/>
        <w:b/>
        <w:sz w:val="24"/>
        <w:szCs w:val="24"/>
      </w:rPr>
      <w:tab/>
    </w:r>
    <w:r w:rsidRPr="0004124A">
      <w:rPr>
        <w:rFonts w:ascii="TT5At00" w:hAnsi="TT5At00" w:cs="TT5At00"/>
        <w:b/>
        <w:sz w:val="24"/>
        <w:szCs w:val="24"/>
      </w:rPr>
      <w:t>STÆVNE</w:t>
    </w:r>
    <w:r w:rsidR="005D24AF">
      <w:rPr>
        <w:rFonts w:ascii="TT5At00" w:hAnsi="TT5At00" w:cs="TT5At00"/>
        <w:b/>
        <w:sz w:val="24"/>
        <w:szCs w:val="24"/>
      </w:rPr>
      <w:t>RETNINGSLINJER</w:t>
    </w:r>
    <w:r w:rsidR="00AB682C">
      <w:rPr>
        <w:rFonts w:ascii="TT5At00" w:hAnsi="TT5At00" w:cs="TT5At00"/>
        <w:b/>
        <w:sz w:val="24"/>
        <w:szCs w:val="24"/>
      </w:rPr>
      <w:t xml:space="preserve"> SÆSON 2017 – 2018</w:t>
    </w:r>
    <w:r>
      <w:rPr>
        <w:rFonts w:ascii="TT5At00" w:hAnsi="TT5At00" w:cs="TT5At00"/>
        <w:b/>
        <w:sz w:val="24"/>
        <w:szCs w:val="24"/>
      </w:rPr>
      <w:tab/>
    </w:r>
    <w:r>
      <w:rPr>
        <w:rFonts w:ascii="TT5At00" w:hAnsi="TT5At00" w:cs="TT5At00"/>
        <w:b/>
        <w:noProof/>
        <w:sz w:val="24"/>
        <w:szCs w:val="24"/>
        <w:lang w:eastAsia="da-DK"/>
      </w:rPr>
      <w:drawing>
        <wp:inline distT="0" distB="0" distL="0" distR="0" wp14:anchorId="54BD09A2" wp14:editId="73277C9E">
          <wp:extent cx="797478" cy="1090669"/>
          <wp:effectExtent l="0" t="0" r="3175" b="0"/>
          <wp:docPr id="1" name="Billede 1" descr="D:\Nicolai - Privat\HFK - ny bestyrelse\A. Øvrigt\Overlevering fra gammel bestyrelse\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colai - Privat\HFK - ny bestyrelse\A. Øvrigt\Overlevering fra gammel bestyrelse\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40" cy="1090754"/>
                  </a:xfrm>
                  <a:prstGeom prst="rect">
                    <a:avLst/>
                  </a:prstGeom>
                  <a:noFill/>
                  <a:ln>
                    <a:noFill/>
                  </a:ln>
                </pic:spPr>
              </pic:pic>
            </a:graphicData>
          </a:graphic>
        </wp:inline>
      </w:drawing>
    </w:r>
  </w:p>
  <w:p w:rsidR="00662BF9" w:rsidRDefault="00662BF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4A"/>
    <w:rsid w:val="00026FA7"/>
    <w:rsid w:val="0004124A"/>
    <w:rsid w:val="001906FC"/>
    <w:rsid w:val="00297D97"/>
    <w:rsid w:val="002E6140"/>
    <w:rsid w:val="004C1A62"/>
    <w:rsid w:val="004C27F6"/>
    <w:rsid w:val="00593268"/>
    <w:rsid w:val="005D24AF"/>
    <w:rsid w:val="00662BF9"/>
    <w:rsid w:val="006E2B59"/>
    <w:rsid w:val="007454E8"/>
    <w:rsid w:val="00787302"/>
    <w:rsid w:val="00787B78"/>
    <w:rsid w:val="007E57DA"/>
    <w:rsid w:val="00975611"/>
    <w:rsid w:val="009E543F"/>
    <w:rsid w:val="009F1C3C"/>
    <w:rsid w:val="00A919A6"/>
    <w:rsid w:val="00AB682C"/>
    <w:rsid w:val="00AC6E64"/>
    <w:rsid w:val="00BC67E2"/>
    <w:rsid w:val="00C23035"/>
    <w:rsid w:val="00C232A0"/>
    <w:rsid w:val="00E66EA5"/>
    <w:rsid w:val="00FE65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4BB4049-F258-4E52-9687-D411B723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412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124A"/>
  </w:style>
  <w:style w:type="paragraph" w:styleId="Sidefod">
    <w:name w:val="footer"/>
    <w:basedOn w:val="Normal"/>
    <w:link w:val="SidefodTegn"/>
    <w:uiPriority w:val="99"/>
    <w:unhideWhenUsed/>
    <w:rsid w:val="000412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124A"/>
  </w:style>
  <w:style w:type="paragraph" w:styleId="Markeringsbobletekst">
    <w:name w:val="Balloon Text"/>
    <w:basedOn w:val="Normal"/>
    <w:link w:val="MarkeringsbobletekstTegn"/>
    <w:uiPriority w:val="99"/>
    <w:semiHidden/>
    <w:unhideWhenUsed/>
    <w:rsid w:val="000412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124A"/>
    <w:rPr>
      <w:rFonts w:ascii="Tahoma" w:hAnsi="Tahoma" w:cs="Tahoma"/>
      <w:sz w:val="16"/>
      <w:szCs w:val="16"/>
    </w:rPr>
  </w:style>
  <w:style w:type="character" w:styleId="Hyperlink">
    <w:name w:val="Hyperlink"/>
    <w:basedOn w:val="Standardskrifttypeiafsnit"/>
    <w:uiPriority w:val="99"/>
    <w:unhideWhenUsed/>
    <w:rsid w:val="00BC6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8308">
      <w:bodyDiv w:val="1"/>
      <w:marLeft w:val="0"/>
      <w:marRight w:val="0"/>
      <w:marTop w:val="0"/>
      <w:marBottom w:val="0"/>
      <w:divBdr>
        <w:top w:val="none" w:sz="0" w:space="0" w:color="auto"/>
        <w:left w:val="none" w:sz="0" w:space="0" w:color="auto"/>
        <w:bottom w:val="none" w:sz="0" w:space="0" w:color="auto"/>
        <w:right w:val="none" w:sz="0" w:space="0" w:color="auto"/>
      </w:divBdr>
    </w:div>
    <w:div w:id="1565792171">
      <w:bodyDiv w:val="1"/>
      <w:marLeft w:val="0"/>
      <w:marRight w:val="0"/>
      <w:marTop w:val="0"/>
      <w:marBottom w:val="0"/>
      <w:divBdr>
        <w:top w:val="none" w:sz="0" w:space="0" w:color="auto"/>
        <w:left w:val="none" w:sz="0" w:space="0" w:color="auto"/>
        <w:bottom w:val="none" w:sz="0" w:space="0" w:color="auto"/>
        <w:right w:val="none" w:sz="0" w:space="0" w:color="auto"/>
      </w:divBdr>
    </w:div>
    <w:div w:id="15836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lem@hellerupfaegteklub.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lem@hellerupfaegteklub.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egtekunstensvenne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egtning.dk" TargetMode="External"/><Relationship Id="rId4" Type="http://schemas.openxmlformats.org/officeDocument/2006/relationships/webSettings" Target="webSettings.xml"/><Relationship Id="rId9" Type="http://schemas.openxmlformats.org/officeDocument/2006/relationships/hyperlink" Target="http://www.faegtning.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0C3C-D629-411A-AF25-DAEB511E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737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Thiesen-Barding</dc:creator>
  <cp:lastModifiedBy>Nicolai-Adam Thiesen-Barding</cp:lastModifiedBy>
  <cp:revision>18</cp:revision>
  <dcterms:created xsi:type="dcterms:W3CDTF">2016-08-03T08:39:00Z</dcterms:created>
  <dcterms:modified xsi:type="dcterms:W3CDTF">2018-02-23T14:05:00Z</dcterms:modified>
</cp:coreProperties>
</file>